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FAFE7" w14:textId="4B89B1B3" w:rsidR="00C244C8" w:rsidRPr="00983A8E" w:rsidRDefault="00B45760" w:rsidP="00983A8E">
      <w:pPr>
        <w:rPr>
          <w:rFonts w:ascii="Arial" w:hAnsi="Arial" w:cs="Arial"/>
          <w:b/>
        </w:rPr>
      </w:pPr>
      <w:r w:rsidRPr="00983A8E">
        <w:rPr>
          <w:rFonts w:ascii="Arial" w:hAnsi="Arial" w:cs="Arial"/>
          <w:b/>
        </w:rPr>
        <w:t>Role Profile</w:t>
      </w:r>
    </w:p>
    <w:p w14:paraId="594C19F7" w14:textId="77777777" w:rsidR="00223FB0" w:rsidRPr="00983A8E" w:rsidRDefault="00223FB0" w:rsidP="00F13F05">
      <w:pPr>
        <w:rPr>
          <w:rFonts w:ascii="Arial" w:hAnsi="Arial" w:cs="Arial"/>
          <w:b/>
        </w:rPr>
      </w:pPr>
    </w:p>
    <w:p w14:paraId="107A9A8E" w14:textId="24FA53C6" w:rsidR="00F12908" w:rsidRPr="00983A8E" w:rsidRDefault="00B45760" w:rsidP="00705DCD">
      <w:pPr>
        <w:rPr>
          <w:rFonts w:ascii="Arial" w:hAnsi="Arial" w:cs="Arial"/>
          <w:b/>
        </w:rPr>
      </w:pPr>
      <w:r w:rsidRPr="00983A8E">
        <w:rPr>
          <w:rFonts w:ascii="Arial" w:hAnsi="Arial" w:cs="Arial"/>
          <w:b/>
        </w:rPr>
        <w:t xml:space="preserve">Job title:  </w:t>
      </w:r>
      <w:r w:rsidR="009C2041">
        <w:rPr>
          <w:rFonts w:ascii="Arial" w:hAnsi="Arial" w:cs="Arial"/>
          <w:b/>
        </w:rPr>
        <w:t>Casework</w:t>
      </w:r>
      <w:r w:rsidR="00A94DDF">
        <w:rPr>
          <w:rFonts w:ascii="Arial" w:hAnsi="Arial" w:cs="Arial"/>
          <w:b/>
        </w:rPr>
        <w:t>e</w:t>
      </w:r>
    </w:p>
    <w:p w14:paraId="4A87ECFD" w14:textId="77777777" w:rsidR="000E3AEC" w:rsidRPr="00983A8E" w:rsidRDefault="000E3AEC" w:rsidP="00821730">
      <w:pPr>
        <w:shd w:val="clear" w:color="auto" w:fill="FFFFFF" w:themeFill="background1"/>
        <w:rPr>
          <w:rFonts w:ascii="Arial" w:hAnsi="Arial" w:cs="Arial"/>
          <w:b/>
        </w:rPr>
      </w:pPr>
    </w:p>
    <w:p w14:paraId="5B9B709D" w14:textId="32F0C397" w:rsidR="002A1AFA" w:rsidRPr="00983A8E" w:rsidRDefault="00B45760" w:rsidP="00821730">
      <w:pPr>
        <w:shd w:val="clear" w:color="auto" w:fill="FFFFFF" w:themeFill="background1"/>
        <w:rPr>
          <w:rFonts w:ascii="Arial" w:hAnsi="Arial" w:cs="Arial"/>
          <w:b/>
        </w:rPr>
      </w:pPr>
      <w:r w:rsidRPr="00983A8E">
        <w:rPr>
          <w:rFonts w:ascii="Arial" w:hAnsi="Arial" w:cs="Arial"/>
          <w:b/>
        </w:rPr>
        <w:t>Line manager:</w:t>
      </w:r>
      <w:r w:rsidR="00D8586B" w:rsidRPr="00983A8E">
        <w:rPr>
          <w:rFonts w:ascii="Arial" w:hAnsi="Arial" w:cs="Arial"/>
          <w:b/>
        </w:rPr>
        <w:t xml:space="preserve">  </w:t>
      </w:r>
      <w:r w:rsidR="00AA7274">
        <w:rPr>
          <w:rFonts w:ascii="Arial" w:hAnsi="Arial" w:cs="Arial"/>
          <w:b/>
        </w:rPr>
        <w:t>Team Manager</w:t>
      </w:r>
    </w:p>
    <w:p w14:paraId="753C148B" w14:textId="77777777" w:rsidR="002D0A9C" w:rsidRPr="00983A8E" w:rsidRDefault="002D0A9C" w:rsidP="002A1AFA">
      <w:pPr>
        <w:rPr>
          <w:rFonts w:asciiTheme="minorHAnsi" w:hAnsiTheme="minorHAnsi" w:cs="Arial"/>
          <w:b/>
        </w:rPr>
      </w:pPr>
    </w:p>
    <w:p w14:paraId="1CED0CB6" w14:textId="77777777" w:rsidR="00F12908" w:rsidRPr="00983A8E" w:rsidRDefault="00F12908" w:rsidP="002A1AFA">
      <w:pPr>
        <w:rPr>
          <w:rFonts w:asciiTheme="minorHAnsi" w:hAnsiTheme="minorHAnsi" w:cs="Arial"/>
          <w:b/>
        </w:rPr>
      </w:pPr>
    </w:p>
    <w:p w14:paraId="397B3300" w14:textId="77777777" w:rsidR="00D07598" w:rsidRPr="002C7019" w:rsidRDefault="00D07598" w:rsidP="00EE7533">
      <w:pPr>
        <w:spacing w:line="276" w:lineRule="auto"/>
        <w:jc w:val="both"/>
        <w:rPr>
          <w:rFonts w:asciiTheme="minorHAnsi" w:hAnsiTheme="minorHAnsi" w:cs="Arial"/>
        </w:rPr>
      </w:pPr>
    </w:p>
    <w:p w14:paraId="46604D0F" w14:textId="77777777" w:rsidR="007A754D" w:rsidRPr="0074502B" w:rsidRDefault="00B45760" w:rsidP="00EE7533">
      <w:pPr>
        <w:jc w:val="both"/>
        <w:rPr>
          <w:rFonts w:asciiTheme="minorHAnsi" w:eastAsia="Arial" w:hAnsiTheme="minorHAnsi" w:cs="Arial"/>
          <w:b/>
          <w:bCs/>
          <w:snapToGrid w:val="0"/>
        </w:rPr>
      </w:pPr>
      <w:r w:rsidRPr="0074502B">
        <w:rPr>
          <w:rFonts w:asciiTheme="minorHAnsi" w:eastAsia="Arial" w:hAnsiTheme="minorHAnsi" w:cs="Arial"/>
          <w:b/>
          <w:bCs/>
          <w:snapToGrid w:val="0"/>
        </w:rPr>
        <w:t xml:space="preserve">Purpose of </w:t>
      </w:r>
      <w:r w:rsidR="00EE7533" w:rsidRPr="0074502B">
        <w:rPr>
          <w:rFonts w:asciiTheme="minorHAnsi" w:eastAsia="Arial" w:hAnsiTheme="minorHAnsi" w:cs="Arial"/>
          <w:b/>
          <w:bCs/>
          <w:snapToGrid w:val="0"/>
        </w:rPr>
        <w:t>r</w:t>
      </w:r>
      <w:r w:rsidRPr="0074502B">
        <w:rPr>
          <w:rFonts w:asciiTheme="minorHAnsi" w:eastAsia="Arial" w:hAnsiTheme="minorHAnsi" w:cs="Arial"/>
          <w:b/>
          <w:bCs/>
          <w:snapToGrid w:val="0"/>
        </w:rPr>
        <w:t>ole</w:t>
      </w:r>
    </w:p>
    <w:p w14:paraId="77790BEB" w14:textId="77777777" w:rsidR="007A754D" w:rsidRPr="0074502B" w:rsidRDefault="007A754D" w:rsidP="00EE7533">
      <w:pPr>
        <w:jc w:val="both"/>
        <w:rPr>
          <w:rFonts w:asciiTheme="minorHAnsi" w:eastAsia="Arial" w:hAnsiTheme="minorHAnsi" w:cs="Arial"/>
          <w:b/>
          <w:bCs/>
          <w:snapToGrid w:val="0"/>
        </w:rPr>
      </w:pPr>
    </w:p>
    <w:p w14:paraId="79CB1D8B" w14:textId="712106CE" w:rsidR="00A94DDF" w:rsidRPr="0074502B" w:rsidRDefault="00D411E9" w:rsidP="00A94DDF">
      <w:pPr>
        <w:numPr>
          <w:ilvl w:val="0"/>
          <w:numId w:val="20"/>
        </w:numPr>
        <w:spacing w:line="276" w:lineRule="auto"/>
        <w:jc w:val="both"/>
        <w:rPr>
          <w:rFonts w:ascii="Calibri" w:eastAsiaTheme="minorHAnsi" w:hAnsi="Calibri" w:cs="Calibri"/>
        </w:rPr>
      </w:pPr>
      <w:r>
        <w:rPr>
          <w:rFonts w:asciiTheme="minorHAnsi" w:hAnsiTheme="minorHAnsi" w:cstheme="minorHAnsi"/>
        </w:rPr>
        <w:t xml:space="preserve">To </w:t>
      </w:r>
      <w:r w:rsidR="00724EEC" w:rsidRPr="0074502B">
        <w:rPr>
          <w:rFonts w:asciiTheme="minorHAnsi" w:hAnsiTheme="minorHAnsi" w:cstheme="minorHAnsi"/>
        </w:rPr>
        <w:t xml:space="preserve">fully </w:t>
      </w:r>
      <w:r w:rsidR="00B45760" w:rsidRPr="0074502B">
        <w:rPr>
          <w:rFonts w:asciiTheme="minorHAnsi" w:hAnsiTheme="minorHAnsi" w:cstheme="minorHAnsi"/>
        </w:rPr>
        <w:t xml:space="preserve">action and </w:t>
      </w:r>
      <w:r w:rsidR="00724EEC" w:rsidRPr="0074502B">
        <w:rPr>
          <w:rFonts w:asciiTheme="minorHAnsi" w:hAnsiTheme="minorHAnsi" w:cstheme="minorHAnsi"/>
        </w:rPr>
        <w:t xml:space="preserve">coordinate the delivery of Disabled Facilities Grants and other home </w:t>
      </w:r>
      <w:r w:rsidR="007A4A70" w:rsidRPr="00E546CA">
        <w:rPr>
          <w:rFonts w:asciiTheme="minorHAnsi" w:hAnsiTheme="minorHAnsi" w:cstheme="minorHAnsi"/>
        </w:rPr>
        <w:t>adaptations and</w:t>
      </w:r>
      <w:r w:rsidR="0074502B" w:rsidRPr="00E546CA">
        <w:rPr>
          <w:rFonts w:asciiTheme="minorHAnsi" w:hAnsiTheme="minorHAnsi" w:cstheme="minorHAnsi"/>
        </w:rPr>
        <w:t xml:space="preserve"> provide information and guidance </w:t>
      </w:r>
      <w:r w:rsidR="00724EEC" w:rsidRPr="00E546CA">
        <w:rPr>
          <w:rFonts w:asciiTheme="minorHAnsi" w:hAnsiTheme="minorHAnsi" w:cstheme="minorHAnsi"/>
        </w:rPr>
        <w:t>t</w:t>
      </w:r>
      <w:r w:rsidR="0074502B" w:rsidRPr="00E546CA">
        <w:rPr>
          <w:rFonts w:asciiTheme="minorHAnsi" w:hAnsiTheme="minorHAnsi" w:cstheme="minorHAnsi"/>
        </w:rPr>
        <w:t>o</w:t>
      </w:r>
      <w:r w:rsidR="00724EEC" w:rsidRPr="00E546CA">
        <w:rPr>
          <w:rFonts w:asciiTheme="minorHAnsi" w:hAnsiTheme="minorHAnsi" w:cstheme="minorHAnsi"/>
        </w:rPr>
        <w:t xml:space="preserve"> promote independent living.</w:t>
      </w:r>
      <w:r w:rsidR="003517E5" w:rsidRPr="00E546CA">
        <w:rPr>
          <w:rFonts w:asciiTheme="minorHAnsi" w:hAnsiTheme="minorHAnsi" w:cstheme="minorHAnsi"/>
        </w:rPr>
        <w:t xml:space="preserve"> </w:t>
      </w:r>
      <w:r w:rsidR="0074502B" w:rsidRPr="00E546CA">
        <w:rPr>
          <w:rFonts w:asciiTheme="minorHAnsi" w:hAnsiTheme="minorHAnsi" w:cstheme="minorHAnsi"/>
        </w:rPr>
        <w:t xml:space="preserve">By </w:t>
      </w:r>
      <w:r w:rsidR="00B45760" w:rsidRPr="00E546CA">
        <w:rPr>
          <w:rFonts w:asciiTheme="minorHAnsi" w:hAnsiTheme="minorHAnsi" w:cstheme="minorHAnsi"/>
        </w:rPr>
        <w:t xml:space="preserve">conducting customer visits, </w:t>
      </w:r>
      <w:r w:rsidR="0074502B" w:rsidRPr="00E546CA">
        <w:rPr>
          <w:rFonts w:asciiTheme="minorHAnsi" w:hAnsiTheme="minorHAnsi" w:cstheme="minorHAnsi"/>
        </w:rPr>
        <w:t xml:space="preserve">completing support plans and any necessary grant or loan documentation </w:t>
      </w:r>
      <w:r w:rsidR="002740BF" w:rsidRPr="00E546CA">
        <w:rPr>
          <w:rFonts w:asciiTheme="minorHAnsi" w:hAnsiTheme="minorHAnsi" w:cstheme="minorHAnsi"/>
        </w:rPr>
        <w:t>required, this</w:t>
      </w:r>
      <w:r w:rsidR="00B45760" w:rsidRPr="0074502B">
        <w:rPr>
          <w:rFonts w:asciiTheme="minorHAnsi" w:hAnsiTheme="minorHAnsi" w:cstheme="minorHAnsi"/>
        </w:rPr>
        <w:t xml:space="preserve"> </w:t>
      </w:r>
      <w:r w:rsidR="003517E5" w:rsidRPr="0074502B">
        <w:rPr>
          <w:rFonts w:asciiTheme="minorHAnsi" w:hAnsiTheme="minorHAnsi" w:cstheme="minorHAnsi"/>
        </w:rPr>
        <w:t xml:space="preserve">role supports our customers throughout the grant </w:t>
      </w:r>
      <w:r w:rsidR="005B6836" w:rsidRPr="0074502B">
        <w:rPr>
          <w:rFonts w:asciiTheme="minorHAnsi" w:hAnsiTheme="minorHAnsi" w:cstheme="minorHAnsi"/>
        </w:rPr>
        <w:t xml:space="preserve">and adaptation </w:t>
      </w:r>
      <w:r w:rsidR="003517E5" w:rsidRPr="0074502B">
        <w:rPr>
          <w:rFonts w:asciiTheme="minorHAnsi" w:hAnsiTheme="minorHAnsi" w:cstheme="minorHAnsi"/>
        </w:rPr>
        <w:t>process</w:t>
      </w:r>
      <w:r w:rsidR="005B6836" w:rsidRPr="0074502B">
        <w:rPr>
          <w:rFonts w:asciiTheme="minorHAnsi" w:hAnsiTheme="minorHAnsi" w:cstheme="minorHAnsi"/>
        </w:rPr>
        <w:t xml:space="preserve">, </w:t>
      </w:r>
      <w:r w:rsidR="0097263F" w:rsidRPr="0074502B">
        <w:rPr>
          <w:rFonts w:asciiTheme="minorHAnsi" w:hAnsiTheme="minorHAnsi" w:cstheme="minorHAnsi"/>
        </w:rPr>
        <w:t>from initial contact to completion</w:t>
      </w:r>
      <w:r w:rsidR="0074502B" w:rsidRPr="0074502B">
        <w:rPr>
          <w:rFonts w:asciiTheme="minorHAnsi" w:hAnsiTheme="minorHAnsi" w:cstheme="minorHAnsi"/>
        </w:rPr>
        <w:t xml:space="preserve">. </w:t>
      </w:r>
      <w:r w:rsidR="007451F7" w:rsidRPr="0074502B">
        <w:rPr>
          <w:rFonts w:asciiTheme="minorHAnsi" w:hAnsiTheme="minorHAnsi" w:cstheme="minorHAnsi"/>
        </w:rPr>
        <w:t xml:space="preserve">With an eye for </w:t>
      </w:r>
      <w:r w:rsidR="007A4A70" w:rsidRPr="0074502B">
        <w:rPr>
          <w:rFonts w:asciiTheme="minorHAnsi" w:hAnsiTheme="minorHAnsi" w:cstheme="minorHAnsi"/>
        </w:rPr>
        <w:t>detail,</w:t>
      </w:r>
      <w:r w:rsidR="007451F7" w:rsidRPr="0074502B">
        <w:rPr>
          <w:rFonts w:asciiTheme="minorHAnsi" w:hAnsiTheme="minorHAnsi" w:cstheme="minorHAnsi"/>
        </w:rPr>
        <w:t xml:space="preserve"> you will assume </w:t>
      </w:r>
      <w:r w:rsidR="00D1606A" w:rsidRPr="0074502B">
        <w:rPr>
          <w:rFonts w:asciiTheme="minorHAnsi" w:hAnsiTheme="minorHAnsi" w:cstheme="minorHAnsi"/>
        </w:rPr>
        <w:t xml:space="preserve">the </w:t>
      </w:r>
      <w:r w:rsidR="007451F7" w:rsidRPr="0074502B">
        <w:rPr>
          <w:rFonts w:asciiTheme="minorHAnsi" w:hAnsiTheme="minorHAnsi" w:cstheme="minorHAnsi"/>
        </w:rPr>
        <w:t>fu</w:t>
      </w:r>
      <w:r w:rsidR="00D1606A" w:rsidRPr="0074502B">
        <w:rPr>
          <w:rFonts w:asciiTheme="minorHAnsi" w:hAnsiTheme="minorHAnsi" w:cstheme="minorHAnsi"/>
        </w:rPr>
        <w:t xml:space="preserve">ll responsibility </w:t>
      </w:r>
      <w:r w:rsidR="007A4A70" w:rsidRPr="0074502B">
        <w:rPr>
          <w:rFonts w:asciiTheme="minorHAnsi" w:hAnsiTheme="minorHAnsi" w:cstheme="minorHAnsi"/>
        </w:rPr>
        <w:t>of coordinating</w:t>
      </w:r>
      <w:r w:rsidR="00977224" w:rsidRPr="0074502B">
        <w:rPr>
          <w:rFonts w:asciiTheme="minorHAnsi" w:hAnsiTheme="minorHAnsi" w:cstheme="minorHAnsi"/>
        </w:rPr>
        <w:t xml:space="preserve"> all aspects of casework, liaising with technical and non-technical staff and external stakeholders </w:t>
      </w:r>
      <w:r w:rsidR="00D1606A" w:rsidRPr="0074502B">
        <w:rPr>
          <w:rFonts w:asciiTheme="minorHAnsi" w:hAnsiTheme="minorHAnsi" w:cstheme="minorHAnsi"/>
        </w:rPr>
        <w:t>in a timely and accurate manner</w:t>
      </w:r>
      <w:r w:rsidR="00977224" w:rsidRPr="0074502B">
        <w:t xml:space="preserve"> </w:t>
      </w:r>
      <w:r w:rsidR="00977224" w:rsidRPr="0074502B">
        <w:rPr>
          <w:rFonts w:asciiTheme="minorHAnsi" w:hAnsiTheme="minorHAnsi" w:cstheme="minorHAnsi"/>
        </w:rPr>
        <w:t>whilst fully supporting our varying c</w:t>
      </w:r>
      <w:r w:rsidR="007A4A70">
        <w:rPr>
          <w:rFonts w:asciiTheme="minorHAnsi" w:hAnsiTheme="minorHAnsi" w:cstheme="minorHAnsi"/>
        </w:rPr>
        <w:t xml:space="preserve">ustomer </w:t>
      </w:r>
      <w:r w:rsidR="00977224" w:rsidRPr="0074502B">
        <w:rPr>
          <w:rFonts w:asciiTheme="minorHAnsi" w:hAnsiTheme="minorHAnsi" w:cstheme="minorHAnsi"/>
        </w:rPr>
        <w:t>base.</w:t>
      </w:r>
      <w:r w:rsidR="00977224" w:rsidRPr="0074502B">
        <w:rPr>
          <w:rFonts w:ascii="Calibri" w:eastAsiaTheme="minorHAnsi" w:hAnsi="Calibri" w:cs="Calibri"/>
        </w:rPr>
        <w:t xml:space="preserve"> </w:t>
      </w:r>
    </w:p>
    <w:p w14:paraId="00396259" w14:textId="77777777" w:rsidR="00977224" w:rsidRPr="0074502B" w:rsidRDefault="00977224" w:rsidP="00977224">
      <w:pPr>
        <w:spacing w:line="276" w:lineRule="auto"/>
        <w:jc w:val="both"/>
        <w:rPr>
          <w:rFonts w:asciiTheme="minorHAnsi" w:hAnsiTheme="minorHAnsi" w:cstheme="minorHAnsi"/>
        </w:rPr>
      </w:pPr>
    </w:p>
    <w:p w14:paraId="347EA5C2" w14:textId="77777777" w:rsidR="00C819FC" w:rsidRPr="0074502B" w:rsidRDefault="00C819FC" w:rsidP="00EE7533">
      <w:pPr>
        <w:spacing w:line="276" w:lineRule="auto"/>
        <w:jc w:val="both"/>
        <w:rPr>
          <w:rFonts w:asciiTheme="minorHAnsi" w:hAnsiTheme="minorHAnsi" w:cstheme="minorHAnsi"/>
        </w:rPr>
      </w:pPr>
    </w:p>
    <w:p w14:paraId="2243E4CF" w14:textId="249DC930" w:rsidR="002E62B3" w:rsidRDefault="00D411E9" w:rsidP="00EE7533">
      <w:pPr>
        <w:spacing w:line="276" w:lineRule="auto"/>
        <w:jc w:val="both"/>
        <w:rPr>
          <w:rFonts w:asciiTheme="minorHAnsi" w:hAnsiTheme="minorHAnsi" w:cstheme="minorHAnsi"/>
          <w:b/>
          <w:bCs/>
        </w:rPr>
      </w:pPr>
      <w:r w:rsidRPr="00D411E9">
        <w:rPr>
          <w:rFonts w:asciiTheme="minorHAnsi" w:hAnsiTheme="minorHAnsi" w:cstheme="minorHAnsi"/>
          <w:b/>
          <w:bCs/>
        </w:rPr>
        <w:t>Role Context</w:t>
      </w:r>
    </w:p>
    <w:p w14:paraId="543BF53A" w14:textId="1B3B9427" w:rsidR="00D411E9" w:rsidRDefault="00D411E9" w:rsidP="00EE7533">
      <w:pPr>
        <w:spacing w:line="276" w:lineRule="auto"/>
        <w:jc w:val="both"/>
        <w:rPr>
          <w:rFonts w:asciiTheme="minorHAnsi" w:hAnsiTheme="minorHAnsi" w:cstheme="minorHAnsi"/>
          <w:b/>
          <w:bCs/>
        </w:rPr>
      </w:pPr>
    </w:p>
    <w:p w14:paraId="57AF6D17" w14:textId="5C4AA6D8" w:rsidR="00D411E9" w:rsidRPr="00D411E9" w:rsidRDefault="00D411E9" w:rsidP="00D411E9">
      <w:pPr>
        <w:pStyle w:val="ListParagraph"/>
        <w:numPr>
          <w:ilvl w:val="0"/>
          <w:numId w:val="23"/>
        </w:numPr>
        <w:spacing w:line="276" w:lineRule="auto"/>
        <w:jc w:val="both"/>
        <w:rPr>
          <w:rFonts w:asciiTheme="minorHAnsi" w:hAnsiTheme="minorHAnsi" w:cs="Arial"/>
          <w:b/>
          <w:bCs/>
        </w:rPr>
      </w:pPr>
      <w:r>
        <w:rPr>
          <w:rFonts w:asciiTheme="minorHAnsi" w:hAnsiTheme="minorHAnsi" w:cs="Arial"/>
          <w:sz w:val="24"/>
          <w:szCs w:val="24"/>
        </w:rPr>
        <w:t xml:space="preserve">At Town &amp; Country we are committed to </w:t>
      </w:r>
      <w:r w:rsidR="007A4A70">
        <w:rPr>
          <w:rFonts w:asciiTheme="minorHAnsi" w:hAnsiTheme="minorHAnsi" w:cs="Arial"/>
          <w:sz w:val="24"/>
          <w:szCs w:val="24"/>
        </w:rPr>
        <w:t>aiding</w:t>
      </w:r>
      <w:r>
        <w:rPr>
          <w:rFonts w:asciiTheme="minorHAnsi" w:hAnsiTheme="minorHAnsi" w:cs="Arial"/>
          <w:sz w:val="24"/>
          <w:szCs w:val="24"/>
        </w:rPr>
        <w:t xml:space="preserve"> vulnerable individuals who need support to live well and independently. We provide specialist housing, </w:t>
      </w:r>
      <w:r w:rsidR="007A4A70">
        <w:rPr>
          <w:rFonts w:asciiTheme="minorHAnsi" w:hAnsiTheme="minorHAnsi" w:cs="Arial"/>
          <w:sz w:val="24"/>
          <w:szCs w:val="24"/>
        </w:rPr>
        <w:t>care,</w:t>
      </w:r>
      <w:r>
        <w:rPr>
          <w:rFonts w:asciiTheme="minorHAnsi" w:hAnsiTheme="minorHAnsi" w:cs="Arial"/>
          <w:sz w:val="24"/>
          <w:szCs w:val="24"/>
        </w:rPr>
        <w:t xml:space="preserve"> and support to people who are socially excluded, disabled, unwell or homeless. </w:t>
      </w:r>
    </w:p>
    <w:p w14:paraId="21ADA999" w14:textId="77777777" w:rsidR="00977925" w:rsidRDefault="00977925" w:rsidP="00EE7533">
      <w:pPr>
        <w:shd w:val="clear" w:color="auto" w:fill="FFFFFF" w:themeFill="background1"/>
        <w:jc w:val="both"/>
        <w:rPr>
          <w:rFonts w:ascii="Arial" w:hAnsi="Arial" w:cs="Arial"/>
          <w:b/>
          <w:sz w:val="22"/>
          <w:szCs w:val="22"/>
        </w:rPr>
      </w:pPr>
    </w:p>
    <w:p w14:paraId="1E50289A" w14:textId="77777777" w:rsidR="00BA1EE4" w:rsidRPr="00C819FC" w:rsidRDefault="00B45760" w:rsidP="00EE7533">
      <w:pPr>
        <w:shd w:val="clear" w:color="auto" w:fill="FFFFFF" w:themeFill="background1"/>
        <w:jc w:val="both"/>
        <w:rPr>
          <w:rFonts w:asciiTheme="minorHAnsi" w:hAnsiTheme="minorHAnsi" w:cstheme="minorHAnsi"/>
          <w:b/>
        </w:rPr>
      </w:pPr>
      <w:r w:rsidRPr="00C819FC">
        <w:rPr>
          <w:rFonts w:asciiTheme="minorHAnsi" w:hAnsiTheme="minorHAnsi" w:cstheme="minorHAnsi"/>
          <w:b/>
        </w:rPr>
        <w:t>Key</w:t>
      </w:r>
      <w:r w:rsidR="002325A5" w:rsidRPr="00C819FC">
        <w:rPr>
          <w:rFonts w:asciiTheme="minorHAnsi" w:hAnsiTheme="minorHAnsi" w:cstheme="minorHAnsi"/>
          <w:b/>
        </w:rPr>
        <w:t xml:space="preserve"> Responsibilities</w:t>
      </w:r>
    </w:p>
    <w:p w14:paraId="04326381" w14:textId="77777777" w:rsidR="00F00EEA" w:rsidRDefault="00F00EEA" w:rsidP="00EE7533">
      <w:pPr>
        <w:shd w:val="clear" w:color="auto" w:fill="FFFFFF" w:themeFill="background1"/>
        <w:jc w:val="both"/>
        <w:rPr>
          <w:rFonts w:ascii="Arial" w:hAnsi="Arial" w:cs="Arial"/>
          <w:b/>
          <w:sz w:val="22"/>
          <w:szCs w:val="22"/>
        </w:rPr>
      </w:pPr>
    </w:p>
    <w:p w14:paraId="1C201140" w14:textId="77777777" w:rsidR="00881F3C" w:rsidRPr="00E546CA" w:rsidRDefault="00B45760" w:rsidP="00724EEC">
      <w:pPr>
        <w:numPr>
          <w:ilvl w:val="0"/>
          <w:numId w:val="18"/>
        </w:numPr>
        <w:jc w:val="both"/>
        <w:rPr>
          <w:rFonts w:asciiTheme="minorHAnsi" w:hAnsiTheme="minorHAnsi" w:cstheme="minorHAnsi"/>
        </w:rPr>
      </w:pPr>
      <w:r w:rsidRPr="00E546CA">
        <w:rPr>
          <w:rFonts w:asciiTheme="minorHAnsi" w:hAnsiTheme="minorHAnsi" w:cstheme="minorHAnsi"/>
        </w:rPr>
        <w:t>Be responsible for, and integral to the whole grant, loan or private works process and will assume full responsibility for the delivery of the service</w:t>
      </w:r>
      <w:r w:rsidR="00043697" w:rsidRPr="00E546CA">
        <w:rPr>
          <w:rFonts w:asciiTheme="minorHAnsi" w:hAnsiTheme="minorHAnsi" w:cstheme="minorHAnsi"/>
        </w:rPr>
        <w:t xml:space="preserve"> in both a visiting and administrative capacity.</w:t>
      </w:r>
      <w:r w:rsidR="00C927A6" w:rsidRPr="00E546CA">
        <w:rPr>
          <w:rFonts w:asciiTheme="minorHAnsi" w:hAnsiTheme="minorHAnsi" w:cstheme="minorHAnsi"/>
        </w:rPr>
        <w:t xml:space="preserve"> </w:t>
      </w:r>
    </w:p>
    <w:p w14:paraId="15427F5F" w14:textId="77777777" w:rsidR="009D1F18" w:rsidRPr="00E546CA" w:rsidRDefault="009D1F18" w:rsidP="009D1F18">
      <w:pPr>
        <w:jc w:val="both"/>
        <w:rPr>
          <w:rFonts w:asciiTheme="minorHAnsi" w:hAnsiTheme="minorHAnsi" w:cstheme="minorHAnsi"/>
        </w:rPr>
      </w:pPr>
    </w:p>
    <w:p w14:paraId="331D1F0D" w14:textId="3EA7D6CB" w:rsidR="009D1F18" w:rsidRPr="00E546CA" w:rsidRDefault="00B45760" w:rsidP="009D1F18">
      <w:pPr>
        <w:numPr>
          <w:ilvl w:val="0"/>
          <w:numId w:val="18"/>
        </w:numPr>
        <w:rPr>
          <w:rFonts w:ascii="Verdana" w:hAnsi="Verdana" w:cs="Calibri"/>
          <w:sz w:val="20"/>
          <w:szCs w:val="20"/>
        </w:rPr>
      </w:pPr>
      <w:r w:rsidRPr="00E546CA">
        <w:rPr>
          <w:rFonts w:ascii="Verdana" w:hAnsi="Verdana" w:cs="Calibri"/>
          <w:sz w:val="20"/>
          <w:szCs w:val="20"/>
        </w:rPr>
        <w:t>Clearly explain the remit of the service to a range of c</w:t>
      </w:r>
      <w:r w:rsidR="00FB21D7">
        <w:rPr>
          <w:rFonts w:ascii="Verdana" w:hAnsi="Verdana" w:cs="Calibri"/>
          <w:sz w:val="20"/>
          <w:szCs w:val="20"/>
        </w:rPr>
        <w:t>ustomers</w:t>
      </w:r>
      <w:r w:rsidRPr="00E546CA">
        <w:rPr>
          <w:rFonts w:ascii="Verdana" w:hAnsi="Verdana" w:cs="Calibri"/>
          <w:sz w:val="20"/>
          <w:szCs w:val="20"/>
        </w:rPr>
        <w:t xml:space="preserve"> and other professionals as appropriate.</w:t>
      </w:r>
    </w:p>
    <w:p w14:paraId="7F3D10C2" w14:textId="77777777" w:rsidR="009D1F18" w:rsidRPr="00E546CA" w:rsidRDefault="009D1F18" w:rsidP="009D1F18">
      <w:pPr>
        <w:ind w:left="720"/>
        <w:rPr>
          <w:rFonts w:ascii="Verdana" w:hAnsi="Verdana" w:cs="Calibri"/>
          <w:sz w:val="20"/>
          <w:szCs w:val="20"/>
        </w:rPr>
      </w:pPr>
    </w:p>
    <w:p w14:paraId="64B8D6EA" w14:textId="30CBA32E" w:rsidR="009D1F18" w:rsidRPr="00E546CA" w:rsidRDefault="00B45760" w:rsidP="009D1F18">
      <w:pPr>
        <w:numPr>
          <w:ilvl w:val="0"/>
          <w:numId w:val="18"/>
        </w:numPr>
        <w:rPr>
          <w:rFonts w:ascii="Calibri" w:hAnsi="Calibri" w:cs="Calibri"/>
          <w:szCs w:val="22"/>
        </w:rPr>
      </w:pPr>
      <w:r w:rsidRPr="00E546CA">
        <w:rPr>
          <w:rFonts w:ascii="Verdana" w:hAnsi="Verdana" w:cs="Calibri"/>
          <w:sz w:val="20"/>
          <w:szCs w:val="20"/>
        </w:rPr>
        <w:t>Hold a caseload of c</w:t>
      </w:r>
      <w:r w:rsidR="00FB21D7">
        <w:rPr>
          <w:rFonts w:ascii="Verdana" w:hAnsi="Verdana" w:cs="Calibri"/>
          <w:sz w:val="20"/>
          <w:szCs w:val="20"/>
        </w:rPr>
        <w:t>ustomers</w:t>
      </w:r>
      <w:r w:rsidRPr="00E546CA">
        <w:rPr>
          <w:rFonts w:ascii="Verdana" w:hAnsi="Verdana" w:cs="Calibri"/>
          <w:sz w:val="20"/>
          <w:szCs w:val="20"/>
        </w:rPr>
        <w:t xml:space="preserve"> and provide them with support in either their own home or at an alternative venue if required</w:t>
      </w:r>
      <w:r w:rsidRPr="00E546CA">
        <w:rPr>
          <w:rFonts w:ascii="Calibri" w:hAnsi="Calibri" w:cs="Calibri"/>
          <w:szCs w:val="22"/>
        </w:rPr>
        <w:t>.</w:t>
      </w:r>
    </w:p>
    <w:p w14:paraId="2219B357" w14:textId="77777777" w:rsidR="009D1F18" w:rsidRPr="00E546CA" w:rsidRDefault="009D1F18" w:rsidP="009D1F18">
      <w:pPr>
        <w:pStyle w:val="ListParagraph"/>
        <w:rPr>
          <w:rFonts w:ascii="Calibri" w:hAnsi="Calibri" w:cs="Calibri"/>
          <w:szCs w:val="22"/>
        </w:rPr>
      </w:pPr>
    </w:p>
    <w:p w14:paraId="4F01CC66" w14:textId="5C03C82A" w:rsidR="00881F3C" w:rsidRPr="00E546CA" w:rsidRDefault="00FB21D7" w:rsidP="009D1F18">
      <w:pPr>
        <w:numPr>
          <w:ilvl w:val="0"/>
          <w:numId w:val="18"/>
        </w:numPr>
        <w:rPr>
          <w:rFonts w:ascii="Calibri" w:hAnsi="Calibri" w:cs="Calibri"/>
          <w:szCs w:val="22"/>
        </w:rPr>
      </w:pPr>
      <w:r>
        <w:rPr>
          <w:rFonts w:ascii="Verdana" w:hAnsi="Verdana" w:cs="Calibri"/>
          <w:sz w:val="20"/>
          <w:szCs w:val="20"/>
        </w:rPr>
        <w:t>A</w:t>
      </w:r>
      <w:r w:rsidR="00B45760" w:rsidRPr="00E546CA">
        <w:rPr>
          <w:rFonts w:ascii="Verdana" w:hAnsi="Verdana" w:cs="Calibri"/>
          <w:sz w:val="20"/>
          <w:szCs w:val="20"/>
        </w:rPr>
        <w:t xml:space="preserve">ssess circumstances, </w:t>
      </w:r>
      <w:r w:rsidR="007A4A70" w:rsidRPr="00E546CA">
        <w:rPr>
          <w:rFonts w:ascii="Verdana" w:hAnsi="Verdana" w:cs="Calibri"/>
          <w:sz w:val="20"/>
          <w:szCs w:val="20"/>
        </w:rPr>
        <w:t>ownership,</w:t>
      </w:r>
      <w:r w:rsidR="00B45760" w:rsidRPr="00E546CA">
        <w:rPr>
          <w:rFonts w:ascii="Verdana" w:hAnsi="Verdana" w:cs="Calibri"/>
          <w:sz w:val="20"/>
          <w:szCs w:val="20"/>
        </w:rPr>
        <w:t xml:space="preserve"> and income in order to advise on appropriate welfare benefits and funding for works </w:t>
      </w:r>
      <w:r w:rsidRPr="00E546CA">
        <w:rPr>
          <w:rFonts w:ascii="Verdana" w:hAnsi="Verdana" w:cs="Calibri"/>
          <w:sz w:val="20"/>
          <w:szCs w:val="20"/>
        </w:rPr>
        <w:t>required.</w:t>
      </w:r>
    </w:p>
    <w:p w14:paraId="130B3CF3" w14:textId="77777777" w:rsidR="009D1F18" w:rsidRPr="00E546CA" w:rsidRDefault="009D1F18" w:rsidP="009D1F18">
      <w:pPr>
        <w:rPr>
          <w:rFonts w:ascii="Calibri" w:hAnsi="Calibri" w:cs="Calibri"/>
          <w:szCs w:val="22"/>
        </w:rPr>
      </w:pPr>
    </w:p>
    <w:p w14:paraId="312DEC3A" w14:textId="377F7941" w:rsidR="00881F3C" w:rsidRDefault="00B45760" w:rsidP="00EE7533">
      <w:pPr>
        <w:numPr>
          <w:ilvl w:val="0"/>
          <w:numId w:val="18"/>
        </w:numPr>
        <w:jc w:val="both"/>
        <w:rPr>
          <w:rFonts w:asciiTheme="minorHAnsi" w:hAnsiTheme="minorHAnsi" w:cstheme="minorHAnsi"/>
        </w:rPr>
      </w:pPr>
      <w:r w:rsidRPr="00E546CA">
        <w:rPr>
          <w:rFonts w:asciiTheme="minorHAnsi" w:hAnsiTheme="minorHAnsi" w:cstheme="minorHAnsi"/>
        </w:rPr>
        <w:t>Maintain administration of c</w:t>
      </w:r>
      <w:r w:rsidR="00FB21D7">
        <w:rPr>
          <w:rFonts w:asciiTheme="minorHAnsi" w:hAnsiTheme="minorHAnsi" w:cstheme="minorHAnsi"/>
        </w:rPr>
        <w:t>ustomer</w:t>
      </w:r>
      <w:r w:rsidRPr="00E546CA">
        <w:rPr>
          <w:rFonts w:asciiTheme="minorHAnsi" w:hAnsiTheme="minorHAnsi" w:cstheme="minorHAnsi"/>
        </w:rPr>
        <w:t xml:space="preserve"> files as required by the service and to enable the preparation of reports and statistics.</w:t>
      </w:r>
    </w:p>
    <w:p w14:paraId="3FA4584B" w14:textId="77777777" w:rsidR="00FB21D7" w:rsidRDefault="00FB21D7" w:rsidP="00FB21D7">
      <w:pPr>
        <w:pStyle w:val="ListParagraph"/>
        <w:rPr>
          <w:rFonts w:asciiTheme="minorHAnsi" w:hAnsiTheme="minorHAnsi" w:cstheme="minorHAnsi"/>
        </w:rPr>
      </w:pPr>
    </w:p>
    <w:p w14:paraId="305B7500" w14:textId="0F9C9C49" w:rsidR="00FB21D7" w:rsidRPr="00E546CA" w:rsidRDefault="00FB21D7" w:rsidP="00EE7533">
      <w:pPr>
        <w:numPr>
          <w:ilvl w:val="0"/>
          <w:numId w:val="18"/>
        </w:numPr>
        <w:jc w:val="both"/>
        <w:rPr>
          <w:rFonts w:asciiTheme="minorHAnsi" w:hAnsiTheme="minorHAnsi" w:cstheme="minorHAnsi"/>
        </w:rPr>
      </w:pPr>
      <w:r>
        <w:rPr>
          <w:rFonts w:asciiTheme="minorHAnsi" w:hAnsiTheme="minorHAnsi" w:cstheme="minorHAnsi"/>
        </w:rPr>
        <w:t>Undertake key administrative aspects and processing of grant and loan paperwork.</w:t>
      </w:r>
    </w:p>
    <w:p w14:paraId="49CC3E84" w14:textId="77777777" w:rsidR="00881F3C" w:rsidRPr="00E546CA" w:rsidRDefault="00881F3C" w:rsidP="00EE7533">
      <w:pPr>
        <w:ind w:left="720"/>
        <w:jc w:val="both"/>
        <w:rPr>
          <w:rFonts w:asciiTheme="minorHAnsi" w:hAnsiTheme="minorHAnsi" w:cstheme="minorHAnsi"/>
        </w:rPr>
      </w:pPr>
    </w:p>
    <w:p w14:paraId="3B8738CD" w14:textId="3488C7A3" w:rsidR="00881F3C" w:rsidRPr="00E546CA" w:rsidRDefault="00B45760" w:rsidP="00EE7533">
      <w:pPr>
        <w:numPr>
          <w:ilvl w:val="0"/>
          <w:numId w:val="18"/>
        </w:numPr>
        <w:jc w:val="both"/>
        <w:rPr>
          <w:rFonts w:asciiTheme="minorHAnsi" w:hAnsiTheme="minorHAnsi" w:cstheme="minorHAnsi"/>
        </w:rPr>
      </w:pPr>
      <w:r w:rsidRPr="00E546CA">
        <w:rPr>
          <w:rFonts w:asciiTheme="minorHAnsi" w:hAnsiTheme="minorHAnsi" w:cstheme="minorHAnsi"/>
        </w:rPr>
        <w:lastRenderedPageBreak/>
        <w:t>Accurately input c</w:t>
      </w:r>
      <w:r w:rsidR="00FB21D7">
        <w:rPr>
          <w:rFonts w:asciiTheme="minorHAnsi" w:hAnsiTheme="minorHAnsi" w:cstheme="minorHAnsi"/>
        </w:rPr>
        <w:t>ustomer</w:t>
      </w:r>
      <w:r w:rsidRPr="00E546CA">
        <w:rPr>
          <w:rFonts w:asciiTheme="minorHAnsi" w:hAnsiTheme="minorHAnsi" w:cstheme="minorHAnsi"/>
        </w:rPr>
        <w:t xml:space="preserve"> data onto a database in a timely manner and ensur</w:t>
      </w:r>
      <w:r w:rsidR="00EE7533" w:rsidRPr="00E546CA">
        <w:rPr>
          <w:rFonts w:asciiTheme="minorHAnsi" w:hAnsiTheme="minorHAnsi" w:cstheme="minorHAnsi"/>
        </w:rPr>
        <w:t>ing c</w:t>
      </w:r>
      <w:r w:rsidRPr="00E546CA">
        <w:rPr>
          <w:rFonts w:asciiTheme="minorHAnsi" w:hAnsiTheme="minorHAnsi" w:cstheme="minorHAnsi"/>
        </w:rPr>
        <w:t>ompliance with the service specification, commissioner requirements and key performance indicators.</w:t>
      </w:r>
    </w:p>
    <w:p w14:paraId="4D9AEB0F" w14:textId="77777777" w:rsidR="00881F3C" w:rsidRPr="00E546CA" w:rsidRDefault="00881F3C" w:rsidP="00EE7533">
      <w:pPr>
        <w:jc w:val="both"/>
        <w:rPr>
          <w:rFonts w:asciiTheme="minorHAnsi" w:hAnsiTheme="minorHAnsi" w:cstheme="minorHAnsi"/>
        </w:rPr>
      </w:pPr>
    </w:p>
    <w:p w14:paraId="4B388F71" w14:textId="5EE49DE6" w:rsidR="00881F3C" w:rsidRPr="00E546CA" w:rsidRDefault="00FB21D7" w:rsidP="00EE7533">
      <w:pPr>
        <w:numPr>
          <w:ilvl w:val="0"/>
          <w:numId w:val="18"/>
        </w:numPr>
        <w:jc w:val="both"/>
        <w:rPr>
          <w:rFonts w:asciiTheme="minorHAnsi" w:hAnsiTheme="minorHAnsi" w:cstheme="minorHAnsi"/>
        </w:rPr>
      </w:pPr>
      <w:r>
        <w:rPr>
          <w:rFonts w:asciiTheme="minorHAnsi" w:hAnsiTheme="minorHAnsi" w:cstheme="minorHAnsi"/>
        </w:rPr>
        <w:t>E</w:t>
      </w:r>
      <w:r w:rsidR="00B45760" w:rsidRPr="00E546CA">
        <w:rPr>
          <w:rFonts w:asciiTheme="minorHAnsi" w:hAnsiTheme="minorHAnsi" w:cstheme="minorHAnsi"/>
        </w:rPr>
        <w:t>nsure that notes about the c</w:t>
      </w:r>
      <w:r>
        <w:rPr>
          <w:rFonts w:asciiTheme="minorHAnsi" w:hAnsiTheme="minorHAnsi" w:cstheme="minorHAnsi"/>
        </w:rPr>
        <w:t>ustomers</w:t>
      </w:r>
      <w:r w:rsidR="00B45760" w:rsidRPr="00E546CA">
        <w:rPr>
          <w:rFonts w:asciiTheme="minorHAnsi" w:hAnsiTheme="minorHAnsi" w:cstheme="minorHAnsi"/>
        </w:rPr>
        <w:t xml:space="preserve"> are factual and free from personal opinions</w:t>
      </w:r>
      <w:r w:rsidR="00EE7533" w:rsidRPr="00E546CA">
        <w:rPr>
          <w:rFonts w:asciiTheme="minorHAnsi" w:hAnsiTheme="minorHAnsi" w:cstheme="minorHAnsi"/>
        </w:rPr>
        <w:t>.</w:t>
      </w:r>
    </w:p>
    <w:p w14:paraId="53E3B898" w14:textId="77777777" w:rsidR="00881F3C" w:rsidRPr="00E546CA" w:rsidRDefault="00881F3C" w:rsidP="00EE7533">
      <w:pPr>
        <w:ind w:left="720"/>
        <w:jc w:val="both"/>
        <w:rPr>
          <w:rFonts w:asciiTheme="minorHAnsi" w:hAnsiTheme="minorHAnsi" w:cstheme="minorHAnsi"/>
        </w:rPr>
      </w:pPr>
    </w:p>
    <w:p w14:paraId="622D7130" w14:textId="2579E7C6" w:rsidR="00881F3C" w:rsidRPr="00E546CA" w:rsidRDefault="00FB21D7" w:rsidP="00EE7533">
      <w:pPr>
        <w:numPr>
          <w:ilvl w:val="0"/>
          <w:numId w:val="18"/>
        </w:numPr>
        <w:jc w:val="both"/>
        <w:rPr>
          <w:rFonts w:asciiTheme="minorHAnsi" w:hAnsiTheme="minorHAnsi" w:cstheme="minorHAnsi"/>
        </w:rPr>
      </w:pPr>
      <w:r>
        <w:rPr>
          <w:rFonts w:asciiTheme="minorHAnsi" w:hAnsiTheme="minorHAnsi" w:cstheme="minorHAnsi"/>
        </w:rPr>
        <w:t>D</w:t>
      </w:r>
      <w:r w:rsidR="00EE7533" w:rsidRPr="00E546CA">
        <w:rPr>
          <w:rFonts w:asciiTheme="minorHAnsi" w:hAnsiTheme="minorHAnsi" w:cstheme="minorHAnsi"/>
        </w:rPr>
        <w:t xml:space="preserve">eal with all enquiries </w:t>
      </w:r>
      <w:r w:rsidR="00B45760" w:rsidRPr="00E546CA">
        <w:rPr>
          <w:rFonts w:asciiTheme="minorHAnsi" w:hAnsiTheme="minorHAnsi" w:cstheme="minorHAnsi"/>
        </w:rPr>
        <w:t>in a way which promotes the service.</w:t>
      </w:r>
    </w:p>
    <w:p w14:paraId="045C33B4" w14:textId="77777777" w:rsidR="00881F3C" w:rsidRPr="00E546CA" w:rsidRDefault="00881F3C" w:rsidP="00EE7533">
      <w:pPr>
        <w:pStyle w:val="ListParagraph"/>
        <w:jc w:val="both"/>
        <w:rPr>
          <w:rFonts w:asciiTheme="minorHAnsi" w:hAnsiTheme="minorHAnsi" w:cstheme="minorHAnsi"/>
          <w:sz w:val="24"/>
          <w:szCs w:val="24"/>
        </w:rPr>
      </w:pPr>
    </w:p>
    <w:p w14:paraId="60383E21" w14:textId="6F329A0E" w:rsidR="00881F3C" w:rsidRPr="00E546CA" w:rsidRDefault="00FB21D7" w:rsidP="00EE7533">
      <w:pPr>
        <w:numPr>
          <w:ilvl w:val="0"/>
          <w:numId w:val="18"/>
        </w:numPr>
        <w:jc w:val="both"/>
        <w:rPr>
          <w:rFonts w:asciiTheme="minorHAnsi" w:hAnsiTheme="minorHAnsi" w:cstheme="minorHAnsi"/>
        </w:rPr>
      </w:pPr>
      <w:r>
        <w:rPr>
          <w:rFonts w:asciiTheme="minorHAnsi" w:hAnsiTheme="minorHAnsi" w:cstheme="minorHAnsi"/>
        </w:rPr>
        <w:t>A</w:t>
      </w:r>
      <w:r w:rsidR="00B45760" w:rsidRPr="00E546CA">
        <w:rPr>
          <w:rFonts w:asciiTheme="minorHAnsi" w:hAnsiTheme="minorHAnsi" w:cstheme="minorHAnsi"/>
        </w:rPr>
        <w:t>ct as the central liaison/keyworker for c</w:t>
      </w:r>
      <w:r>
        <w:rPr>
          <w:rFonts w:asciiTheme="minorHAnsi" w:hAnsiTheme="minorHAnsi" w:cstheme="minorHAnsi"/>
        </w:rPr>
        <w:t>ustomers</w:t>
      </w:r>
      <w:r w:rsidR="00B45760" w:rsidRPr="00E546CA">
        <w:rPr>
          <w:rFonts w:asciiTheme="minorHAnsi" w:hAnsiTheme="minorHAnsi" w:cstheme="minorHAnsi"/>
        </w:rPr>
        <w:t xml:space="preserve"> who are within the grant or loan process.</w:t>
      </w:r>
    </w:p>
    <w:p w14:paraId="68B46B9A" w14:textId="77777777" w:rsidR="00881F3C" w:rsidRPr="00E546CA" w:rsidRDefault="00881F3C" w:rsidP="00EE7533">
      <w:pPr>
        <w:pStyle w:val="ListParagraph"/>
        <w:ind w:left="0"/>
        <w:jc w:val="both"/>
        <w:rPr>
          <w:rFonts w:asciiTheme="minorHAnsi" w:hAnsiTheme="minorHAnsi" w:cstheme="minorHAnsi"/>
          <w:sz w:val="24"/>
          <w:szCs w:val="24"/>
        </w:rPr>
      </w:pPr>
    </w:p>
    <w:p w14:paraId="6C90D732" w14:textId="21109495" w:rsidR="00EE7533" w:rsidRPr="00E546CA" w:rsidRDefault="00FB21D7" w:rsidP="00EE7533">
      <w:pPr>
        <w:numPr>
          <w:ilvl w:val="0"/>
          <w:numId w:val="18"/>
        </w:numPr>
        <w:jc w:val="both"/>
        <w:rPr>
          <w:rFonts w:asciiTheme="minorHAnsi" w:hAnsiTheme="minorHAnsi" w:cstheme="minorHAnsi"/>
        </w:rPr>
      </w:pPr>
      <w:r>
        <w:rPr>
          <w:rFonts w:asciiTheme="minorHAnsi" w:hAnsiTheme="minorHAnsi" w:cstheme="minorHAnsi"/>
        </w:rPr>
        <w:t>L</w:t>
      </w:r>
      <w:r w:rsidR="00B45760" w:rsidRPr="00E546CA">
        <w:rPr>
          <w:rFonts w:asciiTheme="minorHAnsi" w:hAnsiTheme="minorHAnsi" w:cstheme="minorHAnsi"/>
        </w:rPr>
        <w:t xml:space="preserve">iaise with external bodies, attend case </w:t>
      </w:r>
      <w:r w:rsidRPr="00E546CA">
        <w:rPr>
          <w:rFonts w:asciiTheme="minorHAnsi" w:hAnsiTheme="minorHAnsi" w:cstheme="minorHAnsi"/>
        </w:rPr>
        <w:t>review,</w:t>
      </w:r>
      <w:r w:rsidR="00B45760" w:rsidRPr="00E546CA">
        <w:rPr>
          <w:rFonts w:asciiTheme="minorHAnsi" w:hAnsiTheme="minorHAnsi" w:cstheme="minorHAnsi"/>
        </w:rPr>
        <w:t xml:space="preserve"> and update meetings, as required. </w:t>
      </w:r>
    </w:p>
    <w:p w14:paraId="0B9C9AB8" w14:textId="77777777" w:rsidR="00EE7533" w:rsidRPr="00E546CA" w:rsidRDefault="00EE7533" w:rsidP="00EE7533">
      <w:pPr>
        <w:ind w:left="720"/>
        <w:jc w:val="both"/>
        <w:rPr>
          <w:rFonts w:asciiTheme="minorHAnsi" w:hAnsiTheme="minorHAnsi" w:cstheme="minorHAnsi"/>
        </w:rPr>
      </w:pPr>
    </w:p>
    <w:p w14:paraId="11E83A92" w14:textId="7027C634" w:rsidR="00881F3C" w:rsidRPr="00E546CA" w:rsidRDefault="00FB21D7" w:rsidP="00EE7533">
      <w:pPr>
        <w:numPr>
          <w:ilvl w:val="0"/>
          <w:numId w:val="18"/>
        </w:numPr>
        <w:jc w:val="both"/>
        <w:rPr>
          <w:rFonts w:asciiTheme="minorHAnsi" w:hAnsiTheme="minorHAnsi" w:cstheme="minorHAnsi"/>
        </w:rPr>
      </w:pPr>
      <w:r>
        <w:rPr>
          <w:rFonts w:asciiTheme="minorHAnsi" w:hAnsiTheme="minorHAnsi" w:cstheme="minorHAnsi"/>
        </w:rPr>
        <w:t>A</w:t>
      </w:r>
      <w:r w:rsidR="00B45760" w:rsidRPr="00E546CA">
        <w:rPr>
          <w:rFonts w:asciiTheme="minorHAnsi" w:hAnsiTheme="minorHAnsi" w:cstheme="minorHAnsi"/>
        </w:rPr>
        <w:t>ssist with processing invoices, and undertake any other financial responsibilities</w:t>
      </w:r>
      <w:r w:rsidR="00EE7533" w:rsidRPr="00E546CA">
        <w:rPr>
          <w:rFonts w:asciiTheme="minorHAnsi" w:hAnsiTheme="minorHAnsi" w:cstheme="minorHAnsi"/>
        </w:rPr>
        <w:t xml:space="preserve"> as required by the role</w:t>
      </w:r>
      <w:r w:rsidR="00B45760" w:rsidRPr="00E546CA">
        <w:rPr>
          <w:rFonts w:asciiTheme="minorHAnsi" w:hAnsiTheme="minorHAnsi" w:cstheme="minorHAnsi"/>
        </w:rPr>
        <w:t>.</w:t>
      </w:r>
    </w:p>
    <w:p w14:paraId="151BAF96" w14:textId="77777777" w:rsidR="00EE7533" w:rsidRPr="00E546CA" w:rsidRDefault="00EE7533" w:rsidP="00B022A8">
      <w:pPr>
        <w:ind w:left="720"/>
        <w:jc w:val="both"/>
        <w:rPr>
          <w:rFonts w:asciiTheme="minorHAnsi" w:hAnsiTheme="minorHAnsi" w:cstheme="minorHAnsi"/>
        </w:rPr>
      </w:pPr>
    </w:p>
    <w:p w14:paraId="622BB7FA" w14:textId="218DD452" w:rsidR="00881F3C" w:rsidRPr="00E546CA" w:rsidRDefault="00B45760" w:rsidP="00EE7533">
      <w:pPr>
        <w:numPr>
          <w:ilvl w:val="0"/>
          <w:numId w:val="18"/>
        </w:numPr>
        <w:jc w:val="both"/>
        <w:rPr>
          <w:rFonts w:asciiTheme="minorHAnsi" w:hAnsiTheme="minorHAnsi" w:cstheme="minorHAnsi"/>
        </w:rPr>
      </w:pPr>
      <w:r w:rsidRPr="00E546CA">
        <w:rPr>
          <w:rFonts w:asciiTheme="minorHAnsi" w:hAnsiTheme="minorHAnsi" w:cstheme="minorHAnsi"/>
        </w:rPr>
        <w:t xml:space="preserve">Liaise promptly with colleagues, partner agencies and other stakeholders regarding safeguarding, </w:t>
      </w:r>
      <w:r w:rsidR="007A4A70" w:rsidRPr="00E546CA">
        <w:rPr>
          <w:rFonts w:asciiTheme="minorHAnsi" w:hAnsiTheme="minorHAnsi" w:cstheme="minorHAnsi"/>
        </w:rPr>
        <w:t>welfare,</w:t>
      </w:r>
      <w:r w:rsidRPr="00E546CA">
        <w:rPr>
          <w:rFonts w:asciiTheme="minorHAnsi" w:hAnsiTheme="minorHAnsi" w:cstheme="minorHAnsi"/>
        </w:rPr>
        <w:t xml:space="preserve"> and risk concerns in accordance with </w:t>
      </w:r>
      <w:r w:rsidR="007A4A70">
        <w:rPr>
          <w:rFonts w:asciiTheme="minorHAnsi" w:hAnsiTheme="minorHAnsi" w:cstheme="minorHAnsi"/>
        </w:rPr>
        <w:t>Town &amp; Country’s</w:t>
      </w:r>
      <w:r w:rsidRPr="00E546CA">
        <w:rPr>
          <w:rFonts w:asciiTheme="minorHAnsi" w:hAnsiTheme="minorHAnsi" w:cstheme="minorHAnsi"/>
        </w:rPr>
        <w:t xml:space="preserve"> policy.</w:t>
      </w:r>
    </w:p>
    <w:p w14:paraId="423DCB49" w14:textId="77777777" w:rsidR="00881F3C" w:rsidRPr="00E546CA" w:rsidRDefault="00881F3C" w:rsidP="00B022A8">
      <w:pPr>
        <w:widowControl w:val="0"/>
        <w:suppressAutoHyphens/>
        <w:overflowPunct w:val="0"/>
        <w:autoSpaceDE w:val="0"/>
        <w:autoSpaceDN w:val="0"/>
        <w:adjustRightInd w:val="0"/>
        <w:ind w:right="296"/>
        <w:jc w:val="both"/>
        <w:textAlignment w:val="baseline"/>
        <w:rPr>
          <w:rFonts w:asciiTheme="minorHAnsi" w:hAnsiTheme="minorHAnsi" w:cstheme="minorHAnsi"/>
        </w:rPr>
      </w:pPr>
    </w:p>
    <w:p w14:paraId="57AC84B6" w14:textId="77777777" w:rsidR="00881F3C" w:rsidRPr="00E546CA" w:rsidRDefault="00B45760" w:rsidP="00EE7533">
      <w:pPr>
        <w:numPr>
          <w:ilvl w:val="0"/>
          <w:numId w:val="17"/>
        </w:numPr>
        <w:jc w:val="both"/>
        <w:rPr>
          <w:rFonts w:asciiTheme="minorHAnsi" w:hAnsiTheme="minorHAnsi" w:cstheme="minorHAnsi"/>
        </w:rPr>
      </w:pPr>
      <w:r w:rsidRPr="00E546CA">
        <w:rPr>
          <w:rFonts w:asciiTheme="minorHAnsi" w:hAnsiTheme="minorHAnsi" w:cstheme="minorHAnsi"/>
        </w:rPr>
        <w:t>Participate in team meetings</w:t>
      </w:r>
      <w:r w:rsidR="00B022A8" w:rsidRPr="00E546CA">
        <w:rPr>
          <w:rFonts w:asciiTheme="minorHAnsi" w:hAnsiTheme="minorHAnsi" w:cstheme="minorHAnsi"/>
        </w:rPr>
        <w:t>.</w:t>
      </w:r>
    </w:p>
    <w:p w14:paraId="106C281D" w14:textId="77777777" w:rsidR="00C819FC" w:rsidRPr="00E546CA" w:rsidRDefault="00C819FC" w:rsidP="00EE7533">
      <w:pPr>
        <w:shd w:val="clear" w:color="auto" w:fill="FFFFFF" w:themeFill="background1"/>
        <w:jc w:val="both"/>
        <w:rPr>
          <w:rFonts w:asciiTheme="minorHAnsi" w:hAnsiTheme="minorHAnsi" w:cstheme="minorHAnsi"/>
        </w:rPr>
      </w:pPr>
    </w:p>
    <w:p w14:paraId="204BACE4" w14:textId="0B721A4F" w:rsidR="00C819FC" w:rsidRPr="00E546CA" w:rsidRDefault="00FB21D7" w:rsidP="00B022A8">
      <w:pPr>
        <w:numPr>
          <w:ilvl w:val="0"/>
          <w:numId w:val="18"/>
        </w:numPr>
        <w:jc w:val="both"/>
        <w:rPr>
          <w:rFonts w:asciiTheme="minorHAnsi" w:hAnsiTheme="minorHAnsi" w:cstheme="minorHAnsi"/>
        </w:rPr>
      </w:pPr>
      <w:r>
        <w:rPr>
          <w:rFonts w:asciiTheme="minorHAnsi" w:hAnsiTheme="minorHAnsi" w:cstheme="minorHAnsi"/>
        </w:rPr>
        <w:t>U</w:t>
      </w:r>
      <w:r w:rsidR="00B45760" w:rsidRPr="00E546CA">
        <w:rPr>
          <w:rFonts w:asciiTheme="minorHAnsi" w:hAnsiTheme="minorHAnsi" w:cstheme="minorHAnsi"/>
        </w:rPr>
        <w:t xml:space="preserve">ndertake such other duties, training and / or hours of work as may be reasonably </w:t>
      </w:r>
      <w:r w:rsidR="007A4A70" w:rsidRPr="00E546CA">
        <w:rPr>
          <w:rFonts w:asciiTheme="minorHAnsi" w:hAnsiTheme="minorHAnsi" w:cstheme="minorHAnsi"/>
        </w:rPr>
        <w:t>required,</w:t>
      </w:r>
      <w:r w:rsidR="00B45760" w:rsidRPr="00E546CA">
        <w:rPr>
          <w:rFonts w:asciiTheme="minorHAnsi" w:hAnsiTheme="minorHAnsi" w:cstheme="minorHAnsi"/>
        </w:rPr>
        <w:t xml:space="preserve"> and which are consistent with the general level of responsibility </w:t>
      </w:r>
      <w:r w:rsidR="00B45760" w:rsidRPr="00E546CA">
        <w:rPr>
          <w:rFonts w:asciiTheme="minorHAnsi" w:hAnsiTheme="minorHAnsi" w:cstheme="minorHAnsi"/>
        </w:rPr>
        <w:tab/>
        <w:t xml:space="preserve">of this job. </w:t>
      </w:r>
    </w:p>
    <w:p w14:paraId="6CBA7AFA" w14:textId="48C9560B" w:rsidR="00C819FC" w:rsidRPr="00E546CA" w:rsidRDefault="00B45760" w:rsidP="00FB21D7">
      <w:pPr>
        <w:ind w:left="720"/>
        <w:jc w:val="both"/>
        <w:rPr>
          <w:rFonts w:asciiTheme="minorHAnsi" w:hAnsiTheme="minorHAnsi" w:cstheme="minorHAnsi"/>
        </w:rPr>
      </w:pPr>
      <w:r w:rsidRPr="00E546CA">
        <w:rPr>
          <w:rFonts w:asciiTheme="minorHAnsi" w:hAnsiTheme="minorHAnsi" w:cstheme="minorHAnsi"/>
        </w:rPr>
        <w:tab/>
      </w:r>
      <w:r w:rsidRPr="00E546CA">
        <w:rPr>
          <w:rFonts w:asciiTheme="minorHAnsi" w:hAnsiTheme="minorHAnsi" w:cstheme="minorHAnsi"/>
        </w:rPr>
        <w:tab/>
      </w:r>
      <w:r w:rsidRPr="00E546CA">
        <w:rPr>
          <w:rFonts w:asciiTheme="minorHAnsi" w:hAnsiTheme="minorHAnsi" w:cstheme="minorHAnsi"/>
        </w:rPr>
        <w:tab/>
      </w:r>
      <w:r w:rsidRPr="00E546CA">
        <w:rPr>
          <w:rFonts w:asciiTheme="minorHAnsi" w:hAnsiTheme="minorHAnsi" w:cstheme="minorHAnsi"/>
        </w:rPr>
        <w:tab/>
      </w:r>
      <w:r w:rsidRPr="00E546CA">
        <w:rPr>
          <w:rFonts w:asciiTheme="minorHAnsi" w:hAnsiTheme="minorHAnsi" w:cstheme="minorHAnsi"/>
        </w:rPr>
        <w:tab/>
      </w:r>
      <w:r w:rsidRPr="00E546CA">
        <w:rPr>
          <w:rFonts w:asciiTheme="minorHAnsi" w:hAnsiTheme="minorHAnsi" w:cstheme="minorHAnsi"/>
        </w:rPr>
        <w:tab/>
      </w:r>
      <w:r w:rsidRPr="00E546CA">
        <w:rPr>
          <w:rFonts w:asciiTheme="minorHAnsi" w:hAnsiTheme="minorHAnsi" w:cstheme="minorHAnsi"/>
        </w:rPr>
        <w:tab/>
      </w:r>
      <w:r w:rsidRPr="00E546CA">
        <w:rPr>
          <w:rFonts w:asciiTheme="minorHAnsi" w:hAnsiTheme="minorHAnsi" w:cstheme="minorHAnsi"/>
        </w:rPr>
        <w:tab/>
      </w:r>
      <w:r w:rsidRPr="00E546CA">
        <w:rPr>
          <w:rFonts w:asciiTheme="minorHAnsi" w:hAnsiTheme="minorHAnsi" w:cstheme="minorHAnsi"/>
        </w:rPr>
        <w:tab/>
      </w:r>
      <w:r w:rsidRPr="00E546CA">
        <w:rPr>
          <w:rFonts w:asciiTheme="minorHAnsi" w:hAnsiTheme="minorHAnsi" w:cstheme="minorHAnsi"/>
        </w:rPr>
        <w:tab/>
      </w:r>
    </w:p>
    <w:p w14:paraId="490CA8A7" w14:textId="06CF3DF1" w:rsidR="00C819FC" w:rsidRPr="00E546CA" w:rsidRDefault="00B45760" w:rsidP="00B022A8">
      <w:pPr>
        <w:numPr>
          <w:ilvl w:val="0"/>
          <w:numId w:val="18"/>
        </w:numPr>
        <w:jc w:val="both"/>
        <w:rPr>
          <w:rFonts w:asciiTheme="minorHAnsi" w:hAnsiTheme="minorHAnsi" w:cstheme="minorHAnsi"/>
        </w:rPr>
      </w:pPr>
      <w:r w:rsidRPr="00E546CA">
        <w:rPr>
          <w:rFonts w:asciiTheme="minorHAnsi" w:hAnsiTheme="minorHAnsi" w:cstheme="minorHAnsi"/>
        </w:rPr>
        <w:t>Ensure that all duties are carried out to the highest standard, and in accordance with policies and procedures</w:t>
      </w:r>
      <w:r w:rsidR="00B022A8" w:rsidRPr="00E546CA">
        <w:rPr>
          <w:rFonts w:asciiTheme="minorHAnsi" w:hAnsiTheme="minorHAnsi" w:cstheme="minorHAnsi"/>
        </w:rPr>
        <w:t xml:space="preserve">, with </w:t>
      </w:r>
      <w:r w:rsidR="00FB21D7" w:rsidRPr="00E546CA">
        <w:rPr>
          <w:rFonts w:asciiTheme="minorHAnsi" w:hAnsiTheme="minorHAnsi" w:cstheme="minorHAnsi"/>
        </w:rPr>
        <w:t>reference</w:t>
      </w:r>
      <w:r w:rsidR="00B022A8" w:rsidRPr="00E546CA">
        <w:rPr>
          <w:rFonts w:asciiTheme="minorHAnsi" w:hAnsiTheme="minorHAnsi" w:cstheme="minorHAnsi"/>
        </w:rPr>
        <w:t xml:space="preserve"> to the health and safety and diversity and inclusion policy.</w:t>
      </w:r>
    </w:p>
    <w:p w14:paraId="05AEF4CD" w14:textId="77777777" w:rsidR="00C819FC" w:rsidRPr="00E546CA" w:rsidRDefault="00C819FC" w:rsidP="00B022A8">
      <w:pPr>
        <w:ind w:left="720"/>
        <w:jc w:val="both"/>
        <w:rPr>
          <w:rFonts w:asciiTheme="minorHAnsi" w:hAnsiTheme="minorHAnsi" w:cstheme="minorHAnsi"/>
        </w:rPr>
      </w:pPr>
    </w:p>
    <w:p w14:paraId="23F1FFB1" w14:textId="6B88DF8E" w:rsidR="00C819FC" w:rsidRDefault="00B45760" w:rsidP="00B022A8">
      <w:pPr>
        <w:numPr>
          <w:ilvl w:val="0"/>
          <w:numId w:val="18"/>
        </w:numPr>
        <w:jc w:val="both"/>
        <w:rPr>
          <w:rFonts w:asciiTheme="minorHAnsi" w:hAnsiTheme="minorHAnsi" w:cstheme="minorHAnsi"/>
        </w:rPr>
      </w:pPr>
      <w:r w:rsidRPr="00E546CA">
        <w:rPr>
          <w:rFonts w:asciiTheme="minorHAnsi" w:hAnsiTheme="minorHAnsi" w:cstheme="minorHAnsi"/>
        </w:rPr>
        <w:t xml:space="preserve">All staff working for </w:t>
      </w:r>
      <w:r w:rsidR="00FB21D7">
        <w:rPr>
          <w:rFonts w:asciiTheme="minorHAnsi" w:hAnsiTheme="minorHAnsi" w:cstheme="minorHAnsi"/>
        </w:rPr>
        <w:t xml:space="preserve">Town &amp; Country </w:t>
      </w:r>
      <w:r w:rsidRPr="00E546CA">
        <w:rPr>
          <w:rFonts w:asciiTheme="minorHAnsi" w:hAnsiTheme="minorHAnsi" w:cstheme="minorHAnsi"/>
        </w:rPr>
        <w:t>have a statutory duty of confidentiality to protect c</w:t>
      </w:r>
      <w:r w:rsidR="00FB21D7">
        <w:rPr>
          <w:rFonts w:asciiTheme="minorHAnsi" w:hAnsiTheme="minorHAnsi" w:cstheme="minorHAnsi"/>
        </w:rPr>
        <w:t>ustomers</w:t>
      </w:r>
      <w:r w:rsidRPr="00E546CA">
        <w:rPr>
          <w:rFonts w:asciiTheme="minorHAnsi" w:hAnsiTheme="minorHAnsi" w:cstheme="minorHAnsi"/>
        </w:rPr>
        <w:t xml:space="preserve"> and any personally identifiable information only use it for the purposes for which it was intended.  </w:t>
      </w:r>
    </w:p>
    <w:p w14:paraId="6B52364D" w14:textId="77777777" w:rsidR="00FB21D7" w:rsidRDefault="00FB21D7" w:rsidP="00FB21D7">
      <w:pPr>
        <w:pStyle w:val="ListParagraph"/>
        <w:rPr>
          <w:rFonts w:asciiTheme="minorHAnsi" w:hAnsiTheme="minorHAnsi" w:cstheme="minorHAnsi"/>
        </w:rPr>
      </w:pPr>
    </w:p>
    <w:p w14:paraId="36EADDF8" w14:textId="636D853A" w:rsidR="00FB21D7" w:rsidRDefault="00FB21D7" w:rsidP="00B022A8">
      <w:pPr>
        <w:numPr>
          <w:ilvl w:val="0"/>
          <w:numId w:val="18"/>
        </w:numPr>
        <w:jc w:val="both"/>
        <w:rPr>
          <w:rFonts w:asciiTheme="minorHAnsi" w:hAnsiTheme="minorHAnsi" w:cstheme="minorHAnsi"/>
        </w:rPr>
      </w:pPr>
      <w:r>
        <w:rPr>
          <w:rFonts w:asciiTheme="minorHAnsi" w:hAnsiTheme="minorHAnsi" w:cstheme="minorHAnsi"/>
        </w:rPr>
        <w:t>Work in collaboration with other departments to ensure a seamless service.</w:t>
      </w:r>
    </w:p>
    <w:p w14:paraId="494C6DC3" w14:textId="77777777" w:rsidR="00FB21D7" w:rsidRDefault="00FB21D7" w:rsidP="00FB21D7">
      <w:pPr>
        <w:pStyle w:val="ListParagraph"/>
        <w:rPr>
          <w:rFonts w:asciiTheme="minorHAnsi" w:hAnsiTheme="minorHAnsi" w:cstheme="minorHAnsi"/>
        </w:rPr>
      </w:pPr>
    </w:p>
    <w:p w14:paraId="545E8620" w14:textId="1AC7DD5C" w:rsidR="00FB21D7" w:rsidRPr="00E546CA" w:rsidRDefault="00FB21D7" w:rsidP="00B022A8">
      <w:pPr>
        <w:numPr>
          <w:ilvl w:val="0"/>
          <w:numId w:val="18"/>
        </w:numPr>
        <w:jc w:val="both"/>
        <w:rPr>
          <w:rFonts w:asciiTheme="minorHAnsi" w:hAnsiTheme="minorHAnsi" w:cstheme="minorHAnsi"/>
        </w:rPr>
      </w:pPr>
      <w:r>
        <w:rPr>
          <w:rFonts w:asciiTheme="minorHAnsi" w:hAnsiTheme="minorHAnsi" w:cstheme="minorHAnsi"/>
        </w:rPr>
        <w:t>Undertake such other duties, training and / or hours of work as may be reasonably required, and which are consistent with the general level of responsibility of this job.</w:t>
      </w:r>
    </w:p>
    <w:p w14:paraId="15EAEB04" w14:textId="77777777" w:rsidR="00C819FC" w:rsidRPr="00E546CA" w:rsidRDefault="00C819FC" w:rsidP="00EE7533">
      <w:pPr>
        <w:shd w:val="clear" w:color="auto" w:fill="FFFFFF" w:themeFill="background1"/>
        <w:jc w:val="both"/>
        <w:rPr>
          <w:rFonts w:asciiTheme="minorHAnsi" w:hAnsiTheme="minorHAnsi" w:cstheme="minorHAnsi"/>
        </w:rPr>
      </w:pPr>
    </w:p>
    <w:p w14:paraId="5BCA5637" w14:textId="77777777" w:rsidR="00FB21D7" w:rsidRDefault="00FB21D7" w:rsidP="00EE7533">
      <w:pPr>
        <w:shd w:val="clear" w:color="auto" w:fill="FFFFFF" w:themeFill="background1"/>
        <w:jc w:val="both"/>
        <w:rPr>
          <w:rFonts w:asciiTheme="minorHAnsi" w:hAnsiTheme="minorHAnsi" w:cstheme="minorHAnsi"/>
          <w:b/>
        </w:rPr>
      </w:pPr>
    </w:p>
    <w:p w14:paraId="33DCC575" w14:textId="77777777" w:rsidR="00FB21D7" w:rsidRDefault="00FB21D7" w:rsidP="00EE7533">
      <w:pPr>
        <w:shd w:val="clear" w:color="auto" w:fill="FFFFFF" w:themeFill="background1"/>
        <w:jc w:val="both"/>
        <w:rPr>
          <w:rFonts w:asciiTheme="minorHAnsi" w:hAnsiTheme="minorHAnsi" w:cstheme="minorHAnsi"/>
          <w:b/>
        </w:rPr>
      </w:pPr>
    </w:p>
    <w:p w14:paraId="2785D381" w14:textId="77777777" w:rsidR="00FB21D7" w:rsidRDefault="00FB21D7" w:rsidP="00EE7533">
      <w:pPr>
        <w:shd w:val="clear" w:color="auto" w:fill="FFFFFF" w:themeFill="background1"/>
        <w:jc w:val="both"/>
        <w:rPr>
          <w:rFonts w:asciiTheme="minorHAnsi" w:hAnsiTheme="minorHAnsi" w:cstheme="minorHAnsi"/>
          <w:b/>
        </w:rPr>
      </w:pPr>
    </w:p>
    <w:p w14:paraId="75500798" w14:textId="31CE93BF" w:rsidR="00FB21D7" w:rsidRDefault="00FB21D7" w:rsidP="00EE7533">
      <w:pPr>
        <w:shd w:val="clear" w:color="auto" w:fill="FFFFFF" w:themeFill="background1"/>
        <w:jc w:val="both"/>
        <w:rPr>
          <w:rFonts w:asciiTheme="minorHAnsi" w:hAnsiTheme="minorHAnsi" w:cstheme="minorHAnsi"/>
          <w:b/>
        </w:rPr>
      </w:pPr>
    </w:p>
    <w:p w14:paraId="5D06C420" w14:textId="77777777" w:rsidR="007A4A70" w:rsidRDefault="007A4A70" w:rsidP="00EE7533">
      <w:pPr>
        <w:shd w:val="clear" w:color="auto" w:fill="FFFFFF" w:themeFill="background1"/>
        <w:jc w:val="both"/>
        <w:rPr>
          <w:rFonts w:asciiTheme="minorHAnsi" w:hAnsiTheme="minorHAnsi" w:cstheme="minorHAnsi"/>
          <w:b/>
        </w:rPr>
      </w:pPr>
    </w:p>
    <w:p w14:paraId="2F1A33C2" w14:textId="77777777" w:rsidR="00FB21D7" w:rsidRDefault="00FB21D7" w:rsidP="00EE7533">
      <w:pPr>
        <w:shd w:val="clear" w:color="auto" w:fill="FFFFFF" w:themeFill="background1"/>
        <w:jc w:val="both"/>
        <w:rPr>
          <w:rFonts w:asciiTheme="minorHAnsi" w:hAnsiTheme="minorHAnsi" w:cstheme="minorHAnsi"/>
          <w:b/>
        </w:rPr>
      </w:pPr>
    </w:p>
    <w:p w14:paraId="1024F82A" w14:textId="77777777" w:rsidR="00FB21D7" w:rsidRDefault="00FB21D7" w:rsidP="00EE7533">
      <w:pPr>
        <w:shd w:val="clear" w:color="auto" w:fill="FFFFFF" w:themeFill="background1"/>
        <w:jc w:val="both"/>
        <w:rPr>
          <w:rFonts w:asciiTheme="minorHAnsi" w:hAnsiTheme="minorHAnsi" w:cstheme="minorHAnsi"/>
          <w:b/>
        </w:rPr>
      </w:pPr>
    </w:p>
    <w:p w14:paraId="322D9F3A" w14:textId="77777777" w:rsidR="00FB21D7" w:rsidRPr="00FB21D7" w:rsidRDefault="00FB21D7" w:rsidP="00FB21D7">
      <w:pPr>
        <w:spacing w:line="276" w:lineRule="auto"/>
        <w:jc w:val="both"/>
        <w:rPr>
          <w:rFonts w:asciiTheme="minorHAnsi" w:hAnsiTheme="minorHAnsi" w:cstheme="minorHAnsi"/>
          <w:b/>
          <w:bCs/>
        </w:rPr>
      </w:pPr>
      <w:r w:rsidRPr="00FB21D7">
        <w:rPr>
          <w:rFonts w:asciiTheme="minorHAnsi" w:hAnsiTheme="minorHAnsi" w:cstheme="minorHAnsi"/>
          <w:b/>
          <w:bCs/>
        </w:rPr>
        <w:t>General:</w:t>
      </w:r>
    </w:p>
    <w:p w14:paraId="1B42533B" w14:textId="77777777" w:rsidR="00FB21D7" w:rsidRPr="00FB21D7" w:rsidRDefault="00FB21D7" w:rsidP="00FB21D7">
      <w:pPr>
        <w:numPr>
          <w:ilvl w:val="0"/>
          <w:numId w:val="24"/>
        </w:numPr>
        <w:ind w:left="426" w:hanging="426"/>
        <w:contextualSpacing/>
        <w:jc w:val="both"/>
        <w:rPr>
          <w:rFonts w:asciiTheme="minorHAnsi" w:hAnsiTheme="minorHAnsi" w:cstheme="minorHAnsi"/>
        </w:rPr>
      </w:pPr>
      <w:r w:rsidRPr="00FB21D7">
        <w:rPr>
          <w:rFonts w:asciiTheme="minorHAnsi" w:hAnsiTheme="minorHAnsi" w:cstheme="minorHAnsi"/>
        </w:rPr>
        <w:lastRenderedPageBreak/>
        <w:t>To adhere to the equal opportunities policy and to actively promote equality of opportunity wherever possible.</w:t>
      </w:r>
    </w:p>
    <w:p w14:paraId="5A7FCC22" w14:textId="77777777" w:rsidR="00FB21D7" w:rsidRPr="00FB21D7" w:rsidRDefault="00FB21D7" w:rsidP="00FB21D7">
      <w:pPr>
        <w:ind w:left="426" w:hanging="426"/>
        <w:contextualSpacing/>
        <w:jc w:val="both"/>
        <w:rPr>
          <w:rFonts w:asciiTheme="minorHAnsi" w:hAnsiTheme="minorHAnsi" w:cstheme="minorHAnsi"/>
        </w:rPr>
      </w:pPr>
    </w:p>
    <w:p w14:paraId="73C71C0D" w14:textId="6854C2E3" w:rsidR="00FB21D7" w:rsidRPr="00FB21D7" w:rsidRDefault="00FB21D7" w:rsidP="00FB21D7">
      <w:pPr>
        <w:numPr>
          <w:ilvl w:val="0"/>
          <w:numId w:val="24"/>
        </w:numPr>
        <w:ind w:left="426" w:hanging="426"/>
        <w:contextualSpacing/>
        <w:jc w:val="both"/>
        <w:rPr>
          <w:rFonts w:asciiTheme="minorHAnsi" w:hAnsiTheme="minorHAnsi" w:cstheme="minorHAnsi"/>
        </w:rPr>
      </w:pPr>
      <w:r w:rsidRPr="00FB21D7">
        <w:rPr>
          <w:rFonts w:asciiTheme="minorHAnsi" w:hAnsiTheme="minorHAnsi" w:cstheme="minorHAnsi"/>
        </w:rPr>
        <w:t xml:space="preserve">Recognise, </w:t>
      </w:r>
      <w:r w:rsidR="007A4A70" w:rsidRPr="00FB21D7">
        <w:rPr>
          <w:rFonts w:asciiTheme="minorHAnsi" w:hAnsiTheme="minorHAnsi" w:cstheme="minorHAnsi"/>
        </w:rPr>
        <w:t>respect,</w:t>
      </w:r>
      <w:r w:rsidRPr="00FB21D7">
        <w:rPr>
          <w:rFonts w:asciiTheme="minorHAnsi" w:hAnsiTheme="minorHAnsi" w:cstheme="minorHAnsi"/>
        </w:rPr>
        <w:t xml:space="preserve"> and promote the different roles and diversity of the individuals within the business.</w:t>
      </w:r>
    </w:p>
    <w:p w14:paraId="388C078C" w14:textId="77777777" w:rsidR="00FB21D7" w:rsidRPr="00FB21D7" w:rsidRDefault="00FB21D7" w:rsidP="00FB21D7">
      <w:pPr>
        <w:ind w:left="426" w:hanging="426"/>
        <w:contextualSpacing/>
        <w:jc w:val="both"/>
        <w:rPr>
          <w:rFonts w:asciiTheme="minorHAnsi" w:hAnsiTheme="minorHAnsi" w:cstheme="minorHAnsi"/>
        </w:rPr>
      </w:pPr>
    </w:p>
    <w:p w14:paraId="6F0A6431" w14:textId="77777777" w:rsidR="00FB21D7" w:rsidRPr="00FB21D7" w:rsidRDefault="00FB21D7" w:rsidP="00FB21D7">
      <w:pPr>
        <w:numPr>
          <w:ilvl w:val="0"/>
          <w:numId w:val="24"/>
        </w:numPr>
        <w:ind w:left="426" w:hanging="426"/>
        <w:contextualSpacing/>
        <w:jc w:val="both"/>
        <w:rPr>
          <w:rFonts w:asciiTheme="minorHAnsi" w:hAnsiTheme="minorHAnsi" w:cstheme="minorHAnsi"/>
        </w:rPr>
      </w:pPr>
      <w:r w:rsidRPr="00FB21D7">
        <w:rPr>
          <w:rFonts w:asciiTheme="minorHAnsi" w:hAnsiTheme="minorHAnsi" w:cstheme="minorHAnsi"/>
        </w:rPr>
        <w:t xml:space="preserve">To actively contribute towards key performance indicators and professional standards. </w:t>
      </w:r>
    </w:p>
    <w:p w14:paraId="7CB29FF0" w14:textId="77777777" w:rsidR="00FB21D7" w:rsidRPr="00FB21D7" w:rsidRDefault="00FB21D7" w:rsidP="00FB21D7">
      <w:pPr>
        <w:ind w:left="426" w:hanging="426"/>
        <w:contextualSpacing/>
        <w:jc w:val="both"/>
        <w:rPr>
          <w:rFonts w:asciiTheme="minorHAnsi" w:hAnsiTheme="minorHAnsi" w:cstheme="minorHAnsi"/>
        </w:rPr>
      </w:pPr>
    </w:p>
    <w:p w14:paraId="6BAEA901" w14:textId="77777777" w:rsidR="00FB21D7" w:rsidRPr="00FB21D7" w:rsidRDefault="00FB21D7" w:rsidP="00FB21D7">
      <w:pPr>
        <w:numPr>
          <w:ilvl w:val="0"/>
          <w:numId w:val="24"/>
        </w:numPr>
        <w:spacing w:after="200"/>
        <w:ind w:left="426" w:hanging="426"/>
        <w:contextualSpacing/>
        <w:jc w:val="both"/>
        <w:rPr>
          <w:rFonts w:asciiTheme="minorHAnsi" w:hAnsiTheme="minorHAnsi" w:cstheme="minorHAnsi"/>
          <w:iCs/>
        </w:rPr>
      </w:pPr>
      <w:r w:rsidRPr="00FB21D7">
        <w:rPr>
          <w:rFonts w:asciiTheme="minorHAnsi" w:hAnsiTheme="minorHAnsi" w:cstheme="minorHAnsi"/>
          <w:iCs/>
        </w:rPr>
        <w:t xml:space="preserve">Work in accordance with the </w:t>
      </w:r>
      <w:r w:rsidRPr="00FB21D7">
        <w:rPr>
          <w:rFonts w:asciiTheme="minorHAnsi" w:hAnsiTheme="minorHAnsi" w:cstheme="minorHAnsi"/>
          <w:iCs/>
          <w:lang w:val="en"/>
        </w:rPr>
        <w:t>General Data Protection Regulations (GDPR</w:t>
      </w:r>
      <w:r w:rsidRPr="00FB21D7">
        <w:rPr>
          <w:rFonts w:asciiTheme="minorHAnsi" w:hAnsiTheme="minorHAnsi" w:cstheme="minorHAnsi"/>
          <w:iCs/>
        </w:rPr>
        <w:t xml:space="preserve">) and Data Protection Law and be responsible for the integrity of personal information you process.  This may include identifying anomalies in data and investigating and correcting them where appropriate.  Ensure you attend training on data protection regularly. </w:t>
      </w:r>
    </w:p>
    <w:p w14:paraId="26967E15" w14:textId="77777777" w:rsidR="00FB21D7" w:rsidRPr="00FB21D7" w:rsidRDefault="00FB21D7" w:rsidP="00FB21D7">
      <w:pPr>
        <w:ind w:left="426"/>
        <w:contextualSpacing/>
        <w:jc w:val="both"/>
        <w:rPr>
          <w:rFonts w:asciiTheme="minorHAnsi" w:hAnsiTheme="minorHAnsi" w:cstheme="minorHAnsi"/>
        </w:rPr>
      </w:pPr>
    </w:p>
    <w:p w14:paraId="766FA2B3" w14:textId="77777777" w:rsidR="00FB21D7" w:rsidRPr="00FB21D7" w:rsidRDefault="00FB21D7" w:rsidP="00FB21D7">
      <w:pPr>
        <w:numPr>
          <w:ilvl w:val="0"/>
          <w:numId w:val="24"/>
        </w:numPr>
        <w:ind w:left="426" w:hanging="426"/>
        <w:contextualSpacing/>
        <w:jc w:val="both"/>
        <w:rPr>
          <w:rFonts w:asciiTheme="minorHAnsi" w:hAnsiTheme="minorHAnsi" w:cstheme="minorHAnsi"/>
        </w:rPr>
      </w:pPr>
      <w:r w:rsidRPr="00FB21D7">
        <w:rPr>
          <w:rFonts w:asciiTheme="minorHAnsi" w:hAnsiTheme="minorHAnsi" w:cstheme="minorHAnsi"/>
        </w:rPr>
        <w:t>To be responsible for your own health and safety and that of your colleagues, in accordance with the Health and Safety at Work Act (1974) and relevant EC directives.</w:t>
      </w:r>
    </w:p>
    <w:p w14:paraId="33C19A46" w14:textId="77777777" w:rsidR="00FB21D7" w:rsidRPr="00FB21D7" w:rsidRDefault="00FB21D7" w:rsidP="00FB21D7">
      <w:pPr>
        <w:ind w:left="426" w:hanging="426"/>
        <w:contextualSpacing/>
        <w:jc w:val="both"/>
        <w:rPr>
          <w:rFonts w:asciiTheme="minorHAnsi" w:hAnsiTheme="minorHAnsi" w:cstheme="minorHAnsi"/>
        </w:rPr>
      </w:pPr>
    </w:p>
    <w:p w14:paraId="254842FA" w14:textId="77777777" w:rsidR="00FB21D7" w:rsidRPr="00FB21D7" w:rsidRDefault="00FB21D7" w:rsidP="00FB21D7">
      <w:pPr>
        <w:numPr>
          <w:ilvl w:val="0"/>
          <w:numId w:val="24"/>
        </w:numPr>
        <w:ind w:left="426" w:hanging="426"/>
        <w:contextualSpacing/>
        <w:jc w:val="both"/>
        <w:rPr>
          <w:rFonts w:asciiTheme="minorHAnsi" w:hAnsiTheme="minorHAnsi" w:cstheme="minorHAnsi"/>
        </w:rPr>
      </w:pPr>
      <w:r w:rsidRPr="00FB21D7">
        <w:rPr>
          <w:rFonts w:asciiTheme="minorHAnsi" w:hAnsiTheme="minorHAnsi" w:cstheme="minorHAnsi"/>
        </w:rPr>
        <w:t xml:space="preserve">To take responsibility for your own development and professionalism, ensuring that you keep up to date with new developments and continuously expand and build on your knowledge. </w:t>
      </w:r>
    </w:p>
    <w:p w14:paraId="603E389A" w14:textId="77777777" w:rsidR="00FB21D7" w:rsidRPr="00FB21D7" w:rsidRDefault="00FB21D7" w:rsidP="00FB21D7">
      <w:pPr>
        <w:ind w:left="720"/>
        <w:rPr>
          <w:rFonts w:asciiTheme="minorHAnsi" w:hAnsiTheme="minorHAnsi" w:cstheme="minorHAnsi"/>
        </w:rPr>
      </w:pPr>
    </w:p>
    <w:p w14:paraId="4E0E463C" w14:textId="77777777" w:rsidR="00FB21D7" w:rsidRPr="00FB21D7" w:rsidRDefault="00FB21D7" w:rsidP="00FB21D7">
      <w:pPr>
        <w:numPr>
          <w:ilvl w:val="0"/>
          <w:numId w:val="24"/>
        </w:numPr>
        <w:ind w:left="426" w:hanging="426"/>
        <w:contextualSpacing/>
        <w:jc w:val="both"/>
        <w:rPr>
          <w:rFonts w:asciiTheme="minorHAnsi" w:hAnsiTheme="minorHAnsi" w:cstheme="minorHAnsi"/>
        </w:rPr>
      </w:pPr>
      <w:r w:rsidRPr="00FB21D7">
        <w:rPr>
          <w:rFonts w:asciiTheme="minorHAnsi" w:hAnsiTheme="minorHAnsi" w:cstheme="minorHAnsi"/>
        </w:rPr>
        <w:t>Attend and participate in training and other meetings and staff events as required.</w:t>
      </w:r>
    </w:p>
    <w:p w14:paraId="14A940EB" w14:textId="77777777" w:rsidR="00FB21D7" w:rsidRPr="00FB21D7" w:rsidRDefault="00FB21D7" w:rsidP="00FB21D7">
      <w:pPr>
        <w:ind w:left="426" w:hanging="426"/>
        <w:contextualSpacing/>
        <w:jc w:val="both"/>
        <w:rPr>
          <w:rFonts w:asciiTheme="minorHAnsi" w:hAnsiTheme="minorHAnsi" w:cstheme="minorHAnsi"/>
        </w:rPr>
      </w:pPr>
    </w:p>
    <w:p w14:paraId="3C2C3809" w14:textId="77777777" w:rsidR="00FB21D7" w:rsidRPr="00FB21D7" w:rsidRDefault="00FB21D7" w:rsidP="00FB21D7">
      <w:pPr>
        <w:numPr>
          <w:ilvl w:val="0"/>
          <w:numId w:val="24"/>
        </w:numPr>
        <w:ind w:left="426" w:hanging="426"/>
        <w:contextualSpacing/>
        <w:jc w:val="both"/>
        <w:rPr>
          <w:rFonts w:asciiTheme="minorHAnsi" w:hAnsiTheme="minorHAnsi" w:cstheme="minorHAnsi"/>
        </w:rPr>
      </w:pPr>
      <w:r w:rsidRPr="00FB21D7">
        <w:rPr>
          <w:rFonts w:asciiTheme="minorHAnsi" w:hAnsiTheme="minorHAnsi" w:cstheme="minorHAnsi"/>
        </w:rPr>
        <w:t xml:space="preserve">Be an effective member of your team, presenting a positive impression of your section and the business. </w:t>
      </w:r>
    </w:p>
    <w:p w14:paraId="076E81BF" w14:textId="77777777" w:rsidR="00FB21D7" w:rsidRPr="00FB21D7" w:rsidRDefault="00FB21D7" w:rsidP="00FB21D7">
      <w:pPr>
        <w:ind w:left="426" w:hanging="426"/>
        <w:rPr>
          <w:rFonts w:asciiTheme="minorHAnsi" w:hAnsiTheme="minorHAnsi" w:cstheme="minorHAnsi"/>
        </w:rPr>
      </w:pPr>
    </w:p>
    <w:p w14:paraId="35743303" w14:textId="0B47E4CB" w:rsidR="00FB21D7" w:rsidRPr="00FB21D7" w:rsidRDefault="00FB21D7" w:rsidP="00FB21D7">
      <w:pPr>
        <w:numPr>
          <w:ilvl w:val="0"/>
          <w:numId w:val="24"/>
        </w:numPr>
        <w:ind w:left="426" w:hanging="426"/>
        <w:contextualSpacing/>
        <w:jc w:val="both"/>
        <w:rPr>
          <w:rFonts w:asciiTheme="minorHAnsi" w:hAnsiTheme="minorHAnsi" w:cstheme="minorHAnsi"/>
        </w:rPr>
      </w:pPr>
      <w:r w:rsidRPr="00FB21D7">
        <w:rPr>
          <w:rFonts w:asciiTheme="minorHAnsi" w:hAnsiTheme="minorHAnsi" w:cstheme="minorHAnsi"/>
          <w:color w:val="000000"/>
        </w:rPr>
        <w:t xml:space="preserve">This job description is a guide to the nature of the work required.  It is not comprehensive, and it is expected that other </w:t>
      </w:r>
      <w:r w:rsidRPr="00FB21D7">
        <w:rPr>
          <w:rFonts w:asciiTheme="minorHAnsi" w:hAnsiTheme="minorHAnsi" w:cstheme="minorHAnsi"/>
        </w:rPr>
        <w:t>duties will be undertaken as this role develops and as may be reasonably expected.</w:t>
      </w:r>
    </w:p>
    <w:p w14:paraId="45D5BD86" w14:textId="77777777" w:rsidR="00FB21D7" w:rsidRPr="00FB21D7" w:rsidRDefault="00FB21D7" w:rsidP="00FB21D7">
      <w:pPr>
        <w:ind w:left="426" w:hanging="426"/>
        <w:contextualSpacing/>
        <w:jc w:val="both"/>
        <w:rPr>
          <w:rFonts w:asciiTheme="minorHAnsi" w:hAnsiTheme="minorHAnsi" w:cstheme="minorHAnsi"/>
        </w:rPr>
      </w:pPr>
    </w:p>
    <w:p w14:paraId="33D4A9CD" w14:textId="4B60074B" w:rsidR="00FB21D7" w:rsidRPr="00FB21D7" w:rsidRDefault="00FB21D7" w:rsidP="00FB21D7">
      <w:pPr>
        <w:numPr>
          <w:ilvl w:val="0"/>
          <w:numId w:val="25"/>
        </w:numPr>
        <w:ind w:left="426" w:hanging="426"/>
        <w:rPr>
          <w:rFonts w:asciiTheme="minorHAnsi" w:eastAsia="Arial Nova" w:hAnsiTheme="minorHAnsi" w:cstheme="minorHAnsi"/>
        </w:rPr>
      </w:pPr>
      <w:r w:rsidRPr="00FB21D7">
        <w:rPr>
          <w:rFonts w:asciiTheme="minorHAnsi" w:eastAsia="Arial Nova" w:hAnsiTheme="minorHAnsi" w:cstheme="minorHAnsi"/>
        </w:rPr>
        <w:t xml:space="preserve">This role requires the individual to travel to various sites across </w:t>
      </w:r>
      <w:r w:rsidR="00144D05">
        <w:rPr>
          <w:rFonts w:asciiTheme="minorHAnsi" w:eastAsia="Arial Nova" w:hAnsiTheme="minorHAnsi" w:cstheme="minorHAnsi"/>
        </w:rPr>
        <w:t xml:space="preserve">Kent </w:t>
      </w:r>
      <w:r w:rsidRPr="00FB21D7">
        <w:rPr>
          <w:rFonts w:asciiTheme="minorHAnsi" w:eastAsia="Arial Nova" w:hAnsiTheme="minorHAnsi" w:cstheme="minorHAnsi"/>
        </w:rPr>
        <w:t xml:space="preserve">and it is expected that an individual in this role has a </w:t>
      </w:r>
      <w:r w:rsidRPr="00144D05">
        <w:rPr>
          <w:rFonts w:asciiTheme="minorHAnsi" w:eastAsia="Arial Nova" w:hAnsiTheme="minorHAnsi" w:cstheme="minorHAnsi"/>
          <w:b/>
          <w:bCs/>
        </w:rPr>
        <w:t>full driving licence</w:t>
      </w:r>
      <w:r w:rsidRPr="00FB21D7">
        <w:rPr>
          <w:rFonts w:asciiTheme="minorHAnsi" w:eastAsia="Arial Nova" w:hAnsiTheme="minorHAnsi" w:cstheme="minorHAnsi"/>
        </w:rPr>
        <w:t xml:space="preserve"> and </w:t>
      </w:r>
      <w:r w:rsidRPr="00144D05">
        <w:rPr>
          <w:rFonts w:asciiTheme="minorHAnsi" w:eastAsia="Arial Nova" w:hAnsiTheme="minorHAnsi" w:cstheme="minorHAnsi"/>
          <w:b/>
          <w:bCs/>
        </w:rPr>
        <w:t>access to a car with relevant insurance</w:t>
      </w:r>
      <w:r w:rsidRPr="00FB21D7">
        <w:rPr>
          <w:rFonts w:asciiTheme="minorHAnsi" w:eastAsia="Arial Nova" w:hAnsiTheme="minorHAnsi" w:cstheme="minorHAnsi"/>
        </w:rPr>
        <w:t>.</w:t>
      </w:r>
    </w:p>
    <w:p w14:paraId="0082FB70" w14:textId="77777777" w:rsidR="00FB21D7" w:rsidRPr="00FB21D7" w:rsidRDefault="00FB21D7" w:rsidP="00FB21D7">
      <w:pPr>
        <w:shd w:val="clear" w:color="auto" w:fill="FFFFFF" w:themeFill="background1"/>
        <w:jc w:val="both"/>
        <w:rPr>
          <w:rFonts w:asciiTheme="minorHAnsi" w:hAnsiTheme="minorHAnsi" w:cstheme="minorHAnsi"/>
        </w:rPr>
      </w:pPr>
    </w:p>
    <w:tbl>
      <w:tblPr>
        <w:tblStyle w:val="TableGrid"/>
        <w:tblW w:w="9494" w:type="dxa"/>
        <w:tblInd w:w="135" w:type="dxa"/>
        <w:tblLayout w:type="fixed"/>
        <w:tblLook w:val="04A0" w:firstRow="1" w:lastRow="0" w:firstColumn="1" w:lastColumn="0" w:noHBand="0" w:noVBand="1"/>
      </w:tblPr>
      <w:tblGrid>
        <w:gridCol w:w="1698"/>
        <w:gridCol w:w="6521"/>
        <w:gridCol w:w="1275"/>
      </w:tblGrid>
      <w:tr w:rsidR="00FB21D7" w:rsidRPr="00FB21D7" w14:paraId="48324672" w14:textId="77777777" w:rsidTr="00E61E89">
        <w:tc>
          <w:tcPr>
            <w:tcW w:w="1698" w:type="dxa"/>
            <w:tcBorders>
              <w:top w:val="single" w:sz="8" w:space="0" w:color="auto"/>
              <w:left w:val="single" w:sz="8" w:space="0" w:color="auto"/>
              <w:bottom w:val="single" w:sz="8" w:space="0" w:color="auto"/>
              <w:right w:val="single" w:sz="8" w:space="0" w:color="auto"/>
            </w:tcBorders>
          </w:tcPr>
          <w:p w14:paraId="3BF4A29F" w14:textId="77777777" w:rsidR="00FB21D7" w:rsidRPr="00FB21D7" w:rsidRDefault="00FB21D7" w:rsidP="00FB21D7">
            <w:pPr>
              <w:jc w:val="center"/>
              <w:rPr>
                <w:rFonts w:asciiTheme="minorHAnsi" w:eastAsiaTheme="minorHAnsi" w:hAnsiTheme="minorHAnsi" w:cstheme="minorHAnsi"/>
                <w:lang w:eastAsia="en-US"/>
              </w:rPr>
            </w:pPr>
            <w:r w:rsidRPr="00FB21D7">
              <w:rPr>
                <w:rFonts w:asciiTheme="minorHAnsi" w:eastAsia="Arial" w:hAnsiTheme="minorHAnsi" w:cstheme="minorHAnsi"/>
                <w:b/>
                <w:bCs/>
                <w:lang w:eastAsia="en-US"/>
              </w:rPr>
              <w:t>Area</w:t>
            </w:r>
          </w:p>
        </w:tc>
        <w:tc>
          <w:tcPr>
            <w:tcW w:w="6521" w:type="dxa"/>
            <w:tcBorders>
              <w:top w:val="single" w:sz="8" w:space="0" w:color="auto"/>
              <w:left w:val="single" w:sz="8" w:space="0" w:color="auto"/>
              <w:bottom w:val="single" w:sz="8" w:space="0" w:color="auto"/>
              <w:right w:val="single" w:sz="8" w:space="0" w:color="auto"/>
            </w:tcBorders>
          </w:tcPr>
          <w:p w14:paraId="330F8AAD" w14:textId="77777777" w:rsidR="00FB21D7" w:rsidRPr="00FB21D7" w:rsidRDefault="00FB21D7" w:rsidP="00FB21D7">
            <w:pPr>
              <w:shd w:val="clear" w:color="auto" w:fill="FFFFFF" w:themeFill="background1"/>
              <w:jc w:val="both"/>
              <w:rPr>
                <w:rFonts w:asciiTheme="minorHAnsi" w:eastAsiaTheme="minorHAnsi" w:hAnsiTheme="minorHAnsi" w:cstheme="minorHAnsi"/>
                <w:lang w:eastAsia="en-US"/>
              </w:rPr>
            </w:pPr>
          </w:p>
          <w:p w14:paraId="7647D6C7" w14:textId="77777777" w:rsidR="00FB21D7" w:rsidRPr="00FB21D7" w:rsidRDefault="00FB21D7" w:rsidP="00FB21D7">
            <w:pPr>
              <w:jc w:val="center"/>
              <w:rPr>
                <w:rFonts w:asciiTheme="minorHAnsi" w:eastAsiaTheme="minorHAnsi" w:hAnsiTheme="minorHAnsi" w:cstheme="minorHAnsi"/>
                <w:b/>
                <w:lang w:eastAsia="en-US"/>
              </w:rPr>
            </w:pPr>
            <w:r w:rsidRPr="00FB21D7">
              <w:rPr>
                <w:rFonts w:asciiTheme="minorHAnsi" w:eastAsiaTheme="minorHAnsi" w:hAnsiTheme="minorHAnsi" w:cstheme="minorHAnsi"/>
                <w:b/>
                <w:lang w:eastAsia="en-US"/>
              </w:rPr>
              <w:t>PERSON SPECIFICATION</w:t>
            </w:r>
          </w:p>
          <w:p w14:paraId="3D077885" w14:textId="77777777" w:rsidR="00FB21D7" w:rsidRPr="00FB21D7" w:rsidRDefault="00FB21D7" w:rsidP="00FB21D7">
            <w:pPr>
              <w:jc w:val="center"/>
              <w:rPr>
                <w:rFonts w:asciiTheme="minorHAnsi" w:eastAsiaTheme="minorHAnsi" w:hAnsiTheme="minorHAnsi" w:cstheme="minorHAnsi"/>
                <w:lang w:eastAsia="en-US"/>
              </w:rPr>
            </w:pPr>
          </w:p>
        </w:tc>
        <w:tc>
          <w:tcPr>
            <w:tcW w:w="1275" w:type="dxa"/>
            <w:tcBorders>
              <w:top w:val="single" w:sz="8" w:space="0" w:color="auto"/>
              <w:left w:val="single" w:sz="8" w:space="0" w:color="auto"/>
              <w:bottom w:val="single" w:sz="8" w:space="0" w:color="auto"/>
              <w:right w:val="single" w:sz="8" w:space="0" w:color="auto"/>
            </w:tcBorders>
          </w:tcPr>
          <w:p w14:paraId="62A75344" w14:textId="77777777" w:rsidR="00FB21D7" w:rsidRPr="00FB21D7" w:rsidRDefault="00FB21D7" w:rsidP="00FB21D7">
            <w:pPr>
              <w:jc w:val="center"/>
              <w:rPr>
                <w:rFonts w:asciiTheme="minorHAnsi" w:eastAsiaTheme="minorHAnsi" w:hAnsiTheme="minorHAnsi" w:cstheme="minorHAnsi"/>
                <w:lang w:eastAsia="en-US"/>
              </w:rPr>
            </w:pPr>
            <w:r w:rsidRPr="00FB21D7">
              <w:rPr>
                <w:rFonts w:asciiTheme="minorHAnsi" w:eastAsia="Arial" w:hAnsiTheme="minorHAnsi" w:cstheme="minorHAnsi"/>
                <w:b/>
                <w:bCs/>
                <w:lang w:eastAsia="en-US"/>
              </w:rPr>
              <w:t xml:space="preserve">Essential or Desirable </w:t>
            </w:r>
          </w:p>
        </w:tc>
      </w:tr>
      <w:tr w:rsidR="00FB21D7" w:rsidRPr="00FB21D7" w14:paraId="1D3FA860" w14:textId="77777777" w:rsidTr="00E61E89">
        <w:tc>
          <w:tcPr>
            <w:tcW w:w="1698" w:type="dxa"/>
            <w:tcBorders>
              <w:top w:val="single" w:sz="8" w:space="0" w:color="auto"/>
              <w:left w:val="single" w:sz="8" w:space="0" w:color="auto"/>
              <w:bottom w:val="single" w:sz="8" w:space="0" w:color="auto"/>
              <w:right w:val="single" w:sz="8" w:space="0" w:color="auto"/>
            </w:tcBorders>
          </w:tcPr>
          <w:p w14:paraId="4BC56F16" w14:textId="77777777" w:rsidR="00FB21D7" w:rsidRPr="00FB21D7" w:rsidRDefault="00FB21D7" w:rsidP="00FB21D7">
            <w:pPr>
              <w:jc w:val="center"/>
              <w:rPr>
                <w:rFonts w:asciiTheme="minorHAnsi" w:eastAsiaTheme="minorHAnsi" w:hAnsiTheme="minorHAnsi" w:cstheme="minorHAnsi"/>
                <w:lang w:eastAsia="en-US"/>
              </w:rPr>
            </w:pPr>
            <w:r w:rsidRPr="00FB21D7">
              <w:rPr>
                <w:rFonts w:asciiTheme="minorHAnsi" w:eastAsia="Arial" w:hAnsiTheme="minorHAnsi" w:cstheme="minorHAnsi"/>
                <w:b/>
                <w:bCs/>
                <w:lang w:eastAsia="en-US"/>
              </w:rPr>
              <w:t>Education &amp; Qualifications</w:t>
            </w:r>
          </w:p>
        </w:tc>
        <w:tc>
          <w:tcPr>
            <w:tcW w:w="6521" w:type="dxa"/>
            <w:tcBorders>
              <w:top w:val="single" w:sz="8" w:space="0" w:color="auto"/>
              <w:left w:val="single" w:sz="8" w:space="0" w:color="auto"/>
              <w:bottom w:val="single" w:sz="8" w:space="0" w:color="auto"/>
              <w:right w:val="single" w:sz="8" w:space="0" w:color="auto"/>
            </w:tcBorders>
          </w:tcPr>
          <w:p w14:paraId="70437981" w14:textId="77777777" w:rsidR="00FB21D7" w:rsidRPr="00FB21D7" w:rsidRDefault="00FB21D7" w:rsidP="00FB21D7">
            <w:pPr>
              <w:numPr>
                <w:ilvl w:val="0"/>
                <w:numId w:val="30"/>
              </w:numPr>
              <w:rPr>
                <w:rFonts w:asciiTheme="minorHAnsi" w:eastAsia="Arial" w:hAnsiTheme="minorHAnsi" w:cstheme="minorHAnsi"/>
                <w:lang w:eastAsia="en-US"/>
              </w:rPr>
            </w:pPr>
            <w:r w:rsidRPr="00FB21D7">
              <w:rPr>
                <w:rFonts w:asciiTheme="minorHAnsi" w:eastAsia="Arial" w:hAnsiTheme="minorHAnsi" w:cstheme="minorHAnsi"/>
                <w:lang w:eastAsia="en-US"/>
              </w:rPr>
              <w:t>Evidence of a good educational standard, including GCSE English and Math's.</w:t>
            </w:r>
          </w:p>
          <w:p w14:paraId="679933E2" w14:textId="77777777" w:rsidR="00FB21D7" w:rsidRPr="00FB21D7" w:rsidRDefault="00FB21D7" w:rsidP="00FB21D7">
            <w:pPr>
              <w:ind w:left="720"/>
              <w:rPr>
                <w:rFonts w:asciiTheme="minorHAnsi" w:eastAsia="Arial" w:hAnsiTheme="minorHAnsi" w:cstheme="minorHAnsi"/>
                <w:lang w:eastAsia="en-US"/>
              </w:rPr>
            </w:pPr>
          </w:p>
        </w:tc>
        <w:tc>
          <w:tcPr>
            <w:tcW w:w="1275" w:type="dxa"/>
            <w:tcBorders>
              <w:top w:val="single" w:sz="8" w:space="0" w:color="auto"/>
              <w:left w:val="single" w:sz="8" w:space="0" w:color="auto"/>
              <w:bottom w:val="single" w:sz="8" w:space="0" w:color="auto"/>
              <w:right w:val="single" w:sz="8" w:space="0" w:color="auto"/>
            </w:tcBorders>
          </w:tcPr>
          <w:p w14:paraId="7B686633"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E</w:t>
            </w:r>
          </w:p>
          <w:p w14:paraId="6F25B174"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1415A3F5" w14:textId="77777777" w:rsidR="00FB21D7" w:rsidRPr="00FB21D7" w:rsidRDefault="00FB21D7" w:rsidP="00FB21D7">
            <w:pPr>
              <w:rPr>
                <w:rFonts w:asciiTheme="minorHAnsi" w:eastAsia="Arial" w:hAnsiTheme="minorHAnsi" w:cstheme="minorHAnsi"/>
                <w:lang w:eastAsia="en-US"/>
              </w:rPr>
            </w:pPr>
          </w:p>
        </w:tc>
      </w:tr>
      <w:tr w:rsidR="00FB21D7" w:rsidRPr="00FB21D7" w14:paraId="771D958B" w14:textId="77777777" w:rsidTr="00E61E89">
        <w:tc>
          <w:tcPr>
            <w:tcW w:w="1698" w:type="dxa"/>
            <w:tcBorders>
              <w:top w:val="single" w:sz="8" w:space="0" w:color="auto"/>
              <w:left w:val="single" w:sz="8" w:space="0" w:color="auto"/>
              <w:bottom w:val="single" w:sz="8" w:space="0" w:color="auto"/>
              <w:right w:val="single" w:sz="8" w:space="0" w:color="auto"/>
            </w:tcBorders>
          </w:tcPr>
          <w:p w14:paraId="2E2B3175" w14:textId="77777777" w:rsidR="00FB21D7" w:rsidRPr="00FB21D7" w:rsidRDefault="00FB21D7" w:rsidP="00FB21D7">
            <w:pPr>
              <w:jc w:val="center"/>
              <w:rPr>
                <w:rFonts w:asciiTheme="minorHAnsi" w:eastAsiaTheme="minorHAnsi" w:hAnsiTheme="minorHAnsi" w:cstheme="minorHAnsi"/>
                <w:lang w:eastAsia="en-US"/>
              </w:rPr>
            </w:pPr>
            <w:r w:rsidRPr="00FB21D7">
              <w:rPr>
                <w:rFonts w:asciiTheme="minorHAnsi" w:eastAsia="Arial" w:hAnsiTheme="minorHAnsi" w:cstheme="minorHAnsi"/>
                <w:b/>
                <w:bCs/>
                <w:lang w:eastAsia="en-US"/>
              </w:rPr>
              <w:t>Knowledge and Experience</w:t>
            </w:r>
          </w:p>
        </w:tc>
        <w:tc>
          <w:tcPr>
            <w:tcW w:w="6521" w:type="dxa"/>
            <w:tcBorders>
              <w:top w:val="single" w:sz="8" w:space="0" w:color="auto"/>
              <w:left w:val="single" w:sz="8" w:space="0" w:color="auto"/>
              <w:bottom w:val="single" w:sz="8" w:space="0" w:color="auto"/>
              <w:right w:val="single" w:sz="8" w:space="0" w:color="auto"/>
            </w:tcBorders>
          </w:tcPr>
          <w:p w14:paraId="4A153364" w14:textId="77777777" w:rsidR="00FB21D7" w:rsidRPr="00FB21D7" w:rsidRDefault="00FB21D7" w:rsidP="00FB21D7">
            <w:pPr>
              <w:numPr>
                <w:ilvl w:val="0"/>
                <w:numId w:val="29"/>
              </w:numPr>
              <w:rPr>
                <w:rFonts w:asciiTheme="minorHAnsi" w:eastAsia="Arial" w:hAnsiTheme="minorHAnsi" w:cstheme="minorHAnsi"/>
                <w:lang w:eastAsia="en-US"/>
              </w:rPr>
            </w:pPr>
            <w:r w:rsidRPr="00FB21D7">
              <w:rPr>
                <w:rFonts w:asciiTheme="minorHAnsi" w:eastAsia="Arial" w:hAnsiTheme="minorHAnsi" w:cstheme="minorHAnsi"/>
                <w:lang w:eastAsia="en-US"/>
              </w:rPr>
              <w:t>Experience of providing support to the designated customer group either in a volunteering or professional role.</w:t>
            </w:r>
          </w:p>
          <w:p w14:paraId="2A614DA9" w14:textId="77777777" w:rsidR="00FB21D7" w:rsidRPr="00FB21D7" w:rsidRDefault="00FB21D7" w:rsidP="00FB21D7">
            <w:pPr>
              <w:rPr>
                <w:rFonts w:asciiTheme="minorHAnsi" w:eastAsia="Arial" w:hAnsiTheme="minorHAnsi" w:cstheme="minorHAnsi"/>
                <w:lang w:eastAsia="en-US"/>
              </w:rPr>
            </w:pPr>
          </w:p>
          <w:p w14:paraId="71ED0710" w14:textId="77777777" w:rsidR="00FB21D7" w:rsidRPr="00FB21D7" w:rsidRDefault="00FB21D7" w:rsidP="00FB21D7">
            <w:pPr>
              <w:numPr>
                <w:ilvl w:val="0"/>
                <w:numId w:val="29"/>
              </w:numPr>
              <w:rPr>
                <w:rFonts w:asciiTheme="minorHAnsi" w:eastAsia="Arial" w:hAnsiTheme="minorHAnsi" w:cstheme="minorHAnsi"/>
                <w:lang w:eastAsia="en-US"/>
              </w:rPr>
            </w:pPr>
            <w:r w:rsidRPr="00FB21D7">
              <w:rPr>
                <w:rFonts w:asciiTheme="minorHAnsi" w:eastAsia="Arial" w:hAnsiTheme="minorHAnsi" w:cstheme="minorHAnsi"/>
                <w:lang w:eastAsia="en-US"/>
              </w:rPr>
              <w:t xml:space="preserve">Well organised with excellent time management skills, able to arrange and manage workload demands, </w:t>
            </w:r>
            <w:r w:rsidRPr="00FB21D7">
              <w:rPr>
                <w:rFonts w:asciiTheme="minorHAnsi" w:eastAsia="Arial" w:hAnsiTheme="minorHAnsi" w:cstheme="minorHAnsi"/>
                <w:lang w:eastAsia="en-US"/>
              </w:rPr>
              <w:lastRenderedPageBreak/>
              <w:t>determine priority tasks, meet tight deadlines, and achieve goals.</w:t>
            </w:r>
          </w:p>
          <w:p w14:paraId="2D34D345" w14:textId="77777777" w:rsidR="00FB21D7" w:rsidRPr="00FB21D7" w:rsidRDefault="00FB21D7" w:rsidP="00FB21D7">
            <w:pPr>
              <w:rPr>
                <w:rFonts w:asciiTheme="minorHAnsi" w:eastAsia="Arial" w:hAnsiTheme="minorHAnsi" w:cstheme="minorHAnsi"/>
                <w:lang w:eastAsia="en-US"/>
              </w:rPr>
            </w:pPr>
          </w:p>
          <w:p w14:paraId="5E99CB9E" w14:textId="77777777" w:rsidR="00FB21D7" w:rsidRPr="00FB21D7" w:rsidRDefault="00FB21D7" w:rsidP="00FB21D7">
            <w:pPr>
              <w:numPr>
                <w:ilvl w:val="0"/>
                <w:numId w:val="29"/>
              </w:numPr>
              <w:rPr>
                <w:rFonts w:asciiTheme="minorHAnsi" w:eastAsia="Arial" w:hAnsiTheme="minorHAnsi" w:cstheme="minorHAnsi"/>
                <w:lang w:eastAsia="en-US"/>
              </w:rPr>
            </w:pPr>
            <w:r w:rsidRPr="00FB21D7">
              <w:rPr>
                <w:rFonts w:asciiTheme="minorHAnsi" w:eastAsia="Arial" w:hAnsiTheme="minorHAnsi" w:cstheme="minorHAnsi"/>
                <w:lang w:eastAsia="en-US"/>
              </w:rPr>
              <w:t>Up to date knowledge of welfare benefits for the designated customer group.</w:t>
            </w:r>
          </w:p>
          <w:p w14:paraId="4D254629" w14:textId="77777777" w:rsidR="00FB21D7" w:rsidRPr="00FB21D7" w:rsidRDefault="00FB21D7" w:rsidP="00FB21D7">
            <w:pPr>
              <w:rPr>
                <w:rFonts w:asciiTheme="minorHAnsi" w:eastAsia="Arial" w:hAnsiTheme="minorHAnsi" w:cstheme="minorHAnsi"/>
                <w:lang w:eastAsia="en-US"/>
              </w:rPr>
            </w:pPr>
          </w:p>
          <w:p w14:paraId="2A0183F7" w14:textId="77777777" w:rsidR="00FB21D7" w:rsidRPr="00FB21D7" w:rsidRDefault="00FB21D7" w:rsidP="00FB21D7">
            <w:pPr>
              <w:numPr>
                <w:ilvl w:val="0"/>
                <w:numId w:val="29"/>
              </w:numPr>
              <w:rPr>
                <w:rFonts w:asciiTheme="minorHAnsi" w:eastAsia="Arial" w:hAnsiTheme="minorHAnsi" w:cstheme="minorHAnsi"/>
                <w:color w:val="000000" w:themeColor="text1"/>
                <w:lang w:eastAsia="en-US"/>
              </w:rPr>
            </w:pPr>
            <w:r w:rsidRPr="00FB21D7">
              <w:rPr>
                <w:rFonts w:asciiTheme="minorHAnsi" w:eastAsia="Arial" w:hAnsiTheme="minorHAnsi" w:cstheme="minorHAnsi"/>
                <w:color w:val="000000" w:themeColor="text1"/>
                <w:lang w:eastAsia="en-US"/>
              </w:rPr>
              <w:t>Knowledge of related services provided by the statutory and voluntary sector.</w:t>
            </w:r>
          </w:p>
        </w:tc>
        <w:tc>
          <w:tcPr>
            <w:tcW w:w="1275" w:type="dxa"/>
            <w:tcBorders>
              <w:top w:val="single" w:sz="8" w:space="0" w:color="auto"/>
              <w:left w:val="single" w:sz="8" w:space="0" w:color="auto"/>
              <w:bottom w:val="single" w:sz="8" w:space="0" w:color="auto"/>
              <w:right w:val="single" w:sz="8" w:space="0" w:color="auto"/>
            </w:tcBorders>
          </w:tcPr>
          <w:p w14:paraId="173051E1" w14:textId="77777777" w:rsidR="00FB21D7" w:rsidRPr="00FB21D7" w:rsidRDefault="00FB21D7" w:rsidP="00FB21D7">
            <w:pPr>
              <w:rPr>
                <w:rFonts w:asciiTheme="minorHAnsi" w:eastAsia="Arial" w:hAnsiTheme="minorHAnsi" w:cstheme="minorHAnsi"/>
                <w:lang w:eastAsia="en-US"/>
              </w:rPr>
            </w:pPr>
            <w:r w:rsidRPr="00FB21D7">
              <w:rPr>
                <w:rFonts w:asciiTheme="minorHAnsi" w:eastAsia="Arial" w:hAnsiTheme="minorHAnsi" w:cstheme="minorHAnsi"/>
                <w:lang w:eastAsia="en-US"/>
              </w:rPr>
              <w:lastRenderedPageBreak/>
              <w:t>D</w:t>
            </w:r>
          </w:p>
          <w:p w14:paraId="33C1F297"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32845A21" w14:textId="77777777" w:rsidR="00FB21D7" w:rsidRPr="00FB21D7" w:rsidRDefault="00FB21D7" w:rsidP="00FB21D7">
            <w:pPr>
              <w:rPr>
                <w:rFonts w:asciiTheme="minorHAnsi" w:eastAsia="Arial" w:hAnsiTheme="minorHAnsi" w:cstheme="minorHAnsi"/>
                <w:lang w:eastAsia="en-US"/>
              </w:rPr>
            </w:pPr>
          </w:p>
          <w:p w14:paraId="1A828493" w14:textId="77777777" w:rsidR="00FB21D7" w:rsidRPr="00FB21D7" w:rsidRDefault="00FB21D7" w:rsidP="00FB21D7">
            <w:pPr>
              <w:rPr>
                <w:rFonts w:asciiTheme="minorHAnsi" w:eastAsia="Arial" w:hAnsiTheme="minorHAnsi" w:cstheme="minorHAnsi"/>
                <w:lang w:eastAsia="en-US"/>
              </w:rPr>
            </w:pPr>
          </w:p>
          <w:p w14:paraId="1C24B40D"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471C167D"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E</w:t>
            </w:r>
          </w:p>
          <w:p w14:paraId="1B9782FE" w14:textId="77777777" w:rsidR="00FB21D7" w:rsidRPr="00FB21D7" w:rsidRDefault="00FB21D7" w:rsidP="00FB21D7">
            <w:pPr>
              <w:rPr>
                <w:rFonts w:asciiTheme="minorHAnsi" w:eastAsia="Arial" w:hAnsiTheme="minorHAnsi" w:cstheme="minorHAnsi"/>
                <w:lang w:eastAsia="en-US"/>
              </w:rPr>
            </w:pPr>
          </w:p>
          <w:p w14:paraId="1E890BFD" w14:textId="77777777" w:rsidR="00FB21D7" w:rsidRPr="00FB21D7" w:rsidRDefault="00FB21D7" w:rsidP="00FB21D7">
            <w:pPr>
              <w:rPr>
                <w:rFonts w:asciiTheme="minorHAnsi" w:eastAsia="Arial" w:hAnsiTheme="minorHAnsi" w:cstheme="minorHAnsi"/>
                <w:lang w:eastAsia="en-US"/>
              </w:rPr>
            </w:pPr>
          </w:p>
          <w:p w14:paraId="0A9DA7DA"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5D3D1FD9"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D</w:t>
            </w:r>
          </w:p>
          <w:p w14:paraId="0CFBB6E1" w14:textId="77777777" w:rsidR="00FB21D7" w:rsidRPr="00FB21D7" w:rsidRDefault="00FB21D7" w:rsidP="00FB21D7">
            <w:pPr>
              <w:rPr>
                <w:rFonts w:asciiTheme="minorHAnsi" w:eastAsia="Arial" w:hAnsiTheme="minorHAnsi" w:cstheme="minorHAnsi"/>
                <w:lang w:eastAsia="en-US"/>
              </w:rPr>
            </w:pPr>
          </w:p>
          <w:p w14:paraId="2FA3908F" w14:textId="77777777" w:rsidR="00FB21D7" w:rsidRPr="00FB21D7" w:rsidRDefault="00FB21D7" w:rsidP="00FB21D7">
            <w:pPr>
              <w:rPr>
                <w:rFonts w:asciiTheme="minorHAnsi" w:eastAsia="Arial" w:hAnsiTheme="minorHAnsi" w:cstheme="minorHAnsi"/>
                <w:lang w:eastAsia="en-US"/>
              </w:rPr>
            </w:pPr>
          </w:p>
          <w:p w14:paraId="30ED87FB" w14:textId="77777777" w:rsidR="00FB21D7" w:rsidRPr="00FB21D7" w:rsidRDefault="00FB21D7" w:rsidP="00FB21D7">
            <w:pPr>
              <w:rPr>
                <w:rFonts w:asciiTheme="minorHAnsi" w:eastAsia="Arial" w:hAnsiTheme="minorHAnsi" w:cstheme="minorHAnsi"/>
                <w:lang w:eastAsia="en-US"/>
              </w:rPr>
            </w:pPr>
            <w:r w:rsidRPr="00FB21D7">
              <w:rPr>
                <w:rFonts w:asciiTheme="minorHAnsi" w:eastAsia="Arial" w:hAnsiTheme="minorHAnsi" w:cstheme="minorHAnsi"/>
                <w:lang w:eastAsia="en-US"/>
              </w:rPr>
              <w:t>E</w:t>
            </w:r>
          </w:p>
          <w:p w14:paraId="23866D58"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tc>
      </w:tr>
      <w:tr w:rsidR="00FB21D7" w:rsidRPr="00FB21D7" w14:paraId="0D9870A2" w14:textId="77777777" w:rsidTr="00E61E89">
        <w:tc>
          <w:tcPr>
            <w:tcW w:w="1698" w:type="dxa"/>
            <w:tcBorders>
              <w:top w:val="single" w:sz="8" w:space="0" w:color="auto"/>
              <w:left w:val="single" w:sz="8" w:space="0" w:color="auto"/>
              <w:bottom w:val="single" w:sz="8" w:space="0" w:color="auto"/>
              <w:right w:val="single" w:sz="8" w:space="0" w:color="auto"/>
            </w:tcBorders>
          </w:tcPr>
          <w:p w14:paraId="44FEE7C3" w14:textId="77777777" w:rsidR="00FB21D7" w:rsidRPr="00FB21D7" w:rsidRDefault="00FB21D7" w:rsidP="00FB21D7">
            <w:pPr>
              <w:jc w:val="center"/>
              <w:rPr>
                <w:rFonts w:asciiTheme="minorHAnsi" w:eastAsiaTheme="minorHAnsi" w:hAnsiTheme="minorHAnsi" w:cstheme="minorHAnsi"/>
                <w:lang w:eastAsia="en-US"/>
              </w:rPr>
            </w:pPr>
            <w:r w:rsidRPr="00FB21D7">
              <w:rPr>
                <w:rFonts w:asciiTheme="minorHAnsi" w:eastAsia="Arial" w:hAnsiTheme="minorHAnsi" w:cstheme="minorHAnsi"/>
                <w:b/>
                <w:bCs/>
                <w:lang w:eastAsia="en-US"/>
              </w:rPr>
              <w:lastRenderedPageBreak/>
              <w:t>Behaviours and Skills</w:t>
            </w:r>
          </w:p>
        </w:tc>
        <w:tc>
          <w:tcPr>
            <w:tcW w:w="6521" w:type="dxa"/>
            <w:tcBorders>
              <w:top w:val="single" w:sz="8" w:space="0" w:color="auto"/>
              <w:left w:val="single" w:sz="8" w:space="0" w:color="auto"/>
              <w:bottom w:val="single" w:sz="8" w:space="0" w:color="auto"/>
              <w:right w:val="single" w:sz="8" w:space="0" w:color="auto"/>
            </w:tcBorders>
          </w:tcPr>
          <w:p w14:paraId="020DFDD5" w14:textId="77777777" w:rsidR="00FB21D7" w:rsidRPr="00FB21D7" w:rsidRDefault="00FB21D7" w:rsidP="00FB21D7">
            <w:pPr>
              <w:numPr>
                <w:ilvl w:val="0"/>
                <w:numId w:val="28"/>
              </w:numPr>
              <w:rPr>
                <w:rFonts w:asciiTheme="minorHAnsi" w:eastAsia="Arial" w:hAnsiTheme="minorHAnsi" w:cstheme="minorHAnsi"/>
                <w:lang w:eastAsia="en-US"/>
              </w:rPr>
            </w:pPr>
            <w:r w:rsidRPr="00FB21D7">
              <w:rPr>
                <w:rFonts w:asciiTheme="minorHAnsi" w:eastAsia="Arial" w:hAnsiTheme="minorHAnsi" w:cstheme="minorHAnsi"/>
                <w:lang w:eastAsia="en-US"/>
              </w:rPr>
              <w:t>Excellent verbal and written communication skills</w:t>
            </w:r>
          </w:p>
          <w:p w14:paraId="6DCF8D9F" w14:textId="77777777" w:rsidR="00FB21D7" w:rsidRPr="00FB21D7" w:rsidRDefault="00FB21D7" w:rsidP="00FB21D7">
            <w:pPr>
              <w:rPr>
                <w:rFonts w:asciiTheme="minorHAnsi" w:eastAsia="Arial" w:hAnsiTheme="minorHAnsi" w:cstheme="minorHAnsi"/>
                <w:color w:val="000000" w:themeColor="text1"/>
                <w:lang w:eastAsia="en-US"/>
              </w:rPr>
            </w:pPr>
            <w:r w:rsidRPr="00FB21D7">
              <w:rPr>
                <w:rFonts w:asciiTheme="minorHAnsi" w:eastAsia="Arial" w:hAnsiTheme="minorHAnsi" w:cstheme="minorHAnsi"/>
                <w:color w:val="000000" w:themeColor="text1"/>
                <w:lang w:eastAsia="en-US"/>
              </w:rPr>
              <w:t xml:space="preserve"> </w:t>
            </w:r>
          </w:p>
          <w:p w14:paraId="4E790446" w14:textId="77777777" w:rsidR="00FB21D7" w:rsidRPr="00FB21D7" w:rsidRDefault="00FB21D7" w:rsidP="00FB21D7">
            <w:pPr>
              <w:numPr>
                <w:ilvl w:val="0"/>
                <w:numId w:val="27"/>
              </w:numPr>
              <w:rPr>
                <w:rFonts w:asciiTheme="minorHAnsi" w:eastAsia="Arial" w:hAnsiTheme="minorHAnsi" w:cstheme="minorHAnsi"/>
                <w:color w:val="000000" w:themeColor="text1"/>
                <w:lang w:eastAsia="en-US"/>
              </w:rPr>
            </w:pPr>
            <w:r w:rsidRPr="00FB21D7">
              <w:rPr>
                <w:rFonts w:asciiTheme="minorHAnsi" w:eastAsia="Arial" w:hAnsiTheme="minorHAnsi" w:cstheme="minorHAnsi"/>
                <w:color w:val="000000" w:themeColor="text1"/>
                <w:lang w:eastAsia="en-US"/>
              </w:rPr>
              <w:t>Demonstrate commitment to equality and diversity and a genuine desire to help people with disabilities and/or support needs.</w:t>
            </w:r>
          </w:p>
          <w:p w14:paraId="13A5D769" w14:textId="77777777" w:rsidR="00FB21D7" w:rsidRPr="00FB21D7" w:rsidRDefault="00FB21D7" w:rsidP="00FB21D7">
            <w:pPr>
              <w:rPr>
                <w:rFonts w:asciiTheme="minorHAnsi" w:eastAsia="Arial" w:hAnsiTheme="minorHAnsi" w:cstheme="minorHAnsi"/>
                <w:color w:val="000000" w:themeColor="text1"/>
                <w:lang w:eastAsia="en-US"/>
              </w:rPr>
            </w:pPr>
          </w:p>
          <w:p w14:paraId="5C4592C9" w14:textId="77777777" w:rsidR="00FB21D7" w:rsidRPr="00FB21D7" w:rsidRDefault="00FB21D7" w:rsidP="00FB21D7">
            <w:pPr>
              <w:numPr>
                <w:ilvl w:val="0"/>
                <w:numId w:val="27"/>
              </w:numPr>
              <w:rPr>
                <w:rFonts w:asciiTheme="minorHAnsi" w:eastAsia="Arial" w:hAnsiTheme="minorHAnsi" w:cstheme="minorHAnsi"/>
                <w:color w:val="000000" w:themeColor="text1"/>
                <w:lang w:eastAsia="en-US"/>
              </w:rPr>
            </w:pPr>
            <w:r w:rsidRPr="00FB21D7">
              <w:rPr>
                <w:rFonts w:asciiTheme="minorHAnsi" w:eastAsia="Arial" w:hAnsiTheme="minorHAnsi" w:cstheme="minorHAnsi"/>
                <w:color w:val="000000" w:themeColor="text1"/>
                <w:lang w:eastAsia="en-US"/>
              </w:rPr>
              <w:t xml:space="preserve">Self-reliant and able to work on own initiative with minimal supervision as well as part of a team. </w:t>
            </w:r>
          </w:p>
          <w:p w14:paraId="741D1956" w14:textId="77777777" w:rsidR="00FB21D7" w:rsidRPr="00FB21D7" w:rsidRDefault="00FB21D7" w:rsidP="00FB21D7">
            <w:pPr>
              <w:rPr>
                <w:rFonts w:asciiTheme="minorHAnsi" w:eastAsia="Arial" w:hAnsiTheme="minorHAnsi" w:cstheme="minorHAnsi"/>
                <w:color w:val="000000" w:themeColor="text1"/>
                <w:lang w:eastAsia="en-US"/>
              </w:rPr>
            </w:pPr>
          </w:p>
          <w:p w14:paraId="1B61DCCC" w14:textId="77777777" w:rsidR="00FB21D7" w:rsidRPr="00FB21D7" w:rsidRDefault="00FB21D7" w:rsidP="00FB21D7">
            <w:pPr>
              <w:numPr>
                <w:ilvl w:val="0"/>
                <w:numId w:val="27"/>
              </w:numPr>
              <w:rPr>
                <w:rFonts w:asciiTheme="minorHAnsi" w:eastAsia="Arial" w:hAnsiTheme="minorHAnsi" w:cstheme="minorHAnsi"/>
                <w:color w:val="000000" w:themeColor="text1"/>
                <w:lang w:eastAsia="en-US"/>
              </w:rPr>
            </w:pPr>
            <w:r w:rsidRPr="00FB21D7">
              <w:rPr>
                <w:rFonts w:asciiTheme="minorHAnsi" w:eastAsia="Arial" w:hAnsiTheme="minorHAnsi" w:cstheme="minorHAnsi"/>
                <w:color w:val="000000" w:themeColor="text1"/>
                <w:lang w:eastAsia="en-US"/>
              </w:rPr>
              <w:t>Understanding of confidentiality and data protection issues.</w:t>
            </w:r>
          </w:p>
          <w:p w14:paraId="14604EF6" w14:textId="77777777" w:rsidR="00FB21D7" w:rsidRPr="00FB21D7" w:rsidRDefault="00FB21D7" w:rsidP="00FB21D7">
            <w:pPr>
              <w:rPr>
                <w:rFonts w:asciiTheme="minorHAnsi" w:eastAsia="Arial" w:hAnsiTheme="minorHAnsi" w:cstheme="minorHAnsi"/>
                <w:color w:val="000000" w:themeColor="text1"/>
                <w:lang w:eastAsia="en-US"/>
              </w:rPr>
            </w:pPr>
          </w:p>
          <w:p w14:paraId="4DC1E678" w14:textId="77777777" w:rsidR="00FB21D7" w:rsidRPr="00FB21D7" w:rsidRDefault="00FB21D7" w:rsidP="00FB21D7">
            <w:pPr>
              <w:numPr>
                <w:ilvl w:val="0"/>
                <w:numId w:val="27"/>
              </w:numPr>
              <w:rPr>
                <w:rFonts w:asciiTheme="minorHAnsi" w:eastAsia="Arial" w:hAnsiTheme="minorHAnsi" w:cstheme="minorHAnsi"/>
                <w:color w:val="000000" w:themeColor="text1"/>
                <w:lang w:eastAsia="en-US"/>
              </w:rPr>
            </w:pPr>
            <w:r w:rsidRPr="00FB21D7">
              <w:rPr>
                <w:rFonts w:asciiTheme="minorHAnsi" w:eastAsia="Arial" w:hAnsiTheme="minorHAnsi" w:cstheme="minorHAnsi"/>
                <w:color w:val="000000" w:themeColor="text1"/>
                <w:lang w:eastAsia="en-US"/>
              </w:rPr>
              <w:t>Comprehensive IT skills to include use of Microsoft Office and ability to maintain electronic records, with attention to detail.</w:t>
            </w:r>
          </w:p>
          <w:p w14:paraId="22B35ECA" w14:textId="77777777" w:rsidR="00FB21D7" w:rsidRPr="00FB21D7" w:rsidRDefault="00FB21D7" w:rsidP="00FB21D7">
            <w:pPr>
              <w:rPr>
                <w:rFonts w:asciiTheme="minorHAnsi" w:eastAsia="Arial" w:hAnsiTheme="minorHAnsi" w:cstheme="minorHAnsi"/>
                <w:color w:val="000000" w:themeColor="text1"/>
                <w:lang w:eastAsia="en-US"/>
              </w:rPr>
            </w:pPr>
          </w:p>
          <w:p w14:paraId="56483303" w14:textId="77777777" w:rsidR="00FB21D7" w:rsidRPr="00FB21D7" w:rsidRDefault="00FB21D7" w:rsidP="00FB21D7">
            <w:pPr>
              <w:numPr>
                <w:ilvl w:val="0"/>
                <w:numId w:val="27"/>
              </w:numPr>
              <w:rPr>
                <w:rFonts w:asciiTheme="minorHAnsi" w:eastAsia="Arial" w:hAnsiTheme="minorHAnsi" w:cstheme="minorHAnsi"/>
                <w:color w:val="000000" w:themeColor="text1"/>
                <w:lang w:eastAsia="en-US"/>
              </w:rPr>
            </w:pPr>
            <w:r w:rsidRPr="00FB21D7">
              <w:rPr>
                <w:rFonts w:asciiTheme="minorHAnsi" w:eastAsia="Arial" w:hAnsiTheme="minorHAnsi" w:cstheme="minorHAnsi"/>
                <w:color w:val="000000" w:themeColor="text1"/>
                <w:lang w:eastAsia="en-US"/>
              </w:rPr>
              <w:t>Ability to collaborate and work as part of a team.</w:t>
            </w:r>
          </w:p>
          <w:p w14:paraId="2AD9ECCF"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color w:val="000000" w:themeColor="text1"/>
                <w:lang w:eastAsia="en-US"/>
              </w:rPr>
              <w:t xml:space="preserve"> </w:t>
            </w:r>
          </w:p>
        </w:tc>
        <w:tc>
          <w:tcPr>
            <w:tcW w:w="1275" w:type="dxa"/>
            <w:tcBorders>
              <w:top w:val="single" w:sz="8" w:space="0" w:color="auto"/>
              <w:left w:val="single" w:sz="8" w:space="0" w:color="auto"/>
              <w:bottom w:val="single" w:sz="8" w:space="0" w:color="auto"/>
              <w:right w:val="single" w:sz="8" w:space="0" w:color="auto"/>
            </w:tcBorders>
          </w:tcPr>
          <w:p w14:paraId="055E7833"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E</w:t>
            </w:r>
          </w:p>
          <w:p w14:paraId="1435FC72"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76225290" w14:textId="77777777" w:rsidR="00FB21D7" w:rsidRPr="00FB21D7" w:rsidRDefault="00FB21D7" w:rsidP="00FB21D7">
            <w:pPr>
              <w:rPr>
                <w:rFonts w:asciiTheme="minorHAnsi" w:eastAsia="Arial" w:hAnsiTheme="minorHAnsi" w:cstheme="minorHAnsi"/>
                <w:lang w:eastAsia="en-US"/>
              </w:rPr>
            </w:pPr>
            <w:r w:rsidRPr="00FB21D7">
              <w:rPr>
                <w:rFonts w:asciiTheme="minorHAnsi" w:eastAsia="Arial" w:hAnsiTheme="minorHAnsi" w:cstheme="minorHAnsi"/>
                <w:lang w:eastAsia="en-US"/>
              </w:rPr>
              <w:t xml:space="preserve"> </w:t>
            </w:r>
          </w:p>
          <w:p w14:paraId="1DC66483"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E</w:t>
            </w:r>
          </w:p>
          <w:p w14:paraId="5F0AB55A"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38DC2DA4"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71CFAE4A"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E</w:t>
            </w:r>
          </w:p>
          <w:p w14:paraId="475E3230"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03B82519"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4A73D266" w14:textId="77777777" w:rsidR="00FB21D7" w:rsidRPr="00FB21D7" w:rsidRDefault="00FB21D7" w:rsidP="00FB21D7">
            <w:pPr>
              <w:rPr>
                <w:rFonts w:asciiTheme="minorHAnsi" w:eastAsia="Arial" w:hAnsiTheme="minorHAnsi" w:cstheme="minorHAnsi"/>
                <w:lang w:eastAsia="en-US"/>
              </w:rPr>
            </w:pPr>
            <w:r w:rsidRPr="00FB21D7">
              <w:rPr>
                <w:rFonts w:asciiTheme="minorHAnsi" w:eastAsia="Arial" w:hAnsiTheme="minorHAnsi" w:cstheme="minorHAnsi"/>
                <w:lang w:eastAsia="en-US"/>
              </w:rPr>
              <w:t>E</w:t>
            </w:r>
          </w:p>
          <w:p w14:paraId="585B743C" w14:textId="77777777" w:rsidR="00FB21D7" w:rsidRPr="00FB21D7" w:rsidRDefault="00FB21D7" w:rsidP="00FB21D7">
            <w:pPr>
              <w:rPr>
                <w:rFonts w:asciiTheme="minorHAnsi" w:eastAsia="Arial" w:hAnsiTheme="minorHAnsi" w:cstheme="minorHAnsi"/>
                <w:lang w:eastAsia="en-US"/>
              </w:rPr>
            </w:pPr>
            <w:r w:rsidRPr="00FB21D7">
              <w:rPr>
                <w:rFonts w:asciiTheme="minorHAnsi" w:eastAsia="Arial" w:hAnsiTheme="minorHAnsi" w:cstheme="minorHAnsi"/>
                <w:lang w:eastAsia="en-US"/>
              </w:rPr>
              <w:t xml:space="preserve"> </w:t>
            </w:r>
          </w:p>
          <w:p w14:paraId="47871230" w14:textId="77777777" w:rsidR="00FB21D7" w:rsidRPr="00FB21D7" w:rsidRDefault="00FB21D7" w:rsidP="00FB21D7">
            <w:pPr>
              <w:rPr>
                <w:rFonts w:asciiTheme="minorHAnsi" w:eastAsiaTheme="minorHAnsi" w:hAnsiTheme="minorHAnsi" w:cstheme="minorHAnsi"/>
                <w:lang w:eastAsia="en-US"/>
              </w:rPr>
            </w:pPr>
          </w:p>
          <w:p w14:paraId="23D1A6F6" w14:textId="77777777" w:rsidR="00FB21D7" w:rsidRPr="00FB21D7" w:rsidRDefault="00FB21D7" w:rsidP="00FB21D7">
            <w:pPr>
              <w:rPr>
                <w:rFonts w:asciiTheme="minorHAnsi" w:eastAsia="Arial" w:hAnsiTheme="minorHAnsi" w:cstheme="minorHAnsi"/>
                <w:lang w:eastAsia="en-US"/>
              </w:rPr>
            </w:pPr>
          </w:p>
          <w:p w14:paraId="3CFEF7F2"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E</w:t>
            </w:r>
          </w:p>
          <w:p w14:paraId="1C7ACAD2"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2DC38DD7" w14:textId="77777777" w:rsidR="00FB21D7" w:rsidRPr="00FB21D7" w:rsidRDefault="00FB21D7" w:rsidP="00FB21D7">
            <w:pPr>
              <w:rPr>
                <w:rFonts w:asciiTheme="minorHAnsi" w:eastAsia="Arial" w:hAnsiTheme="minorHAnsi" w:cstheme="minorHAnsi"/>
                <w:lang w:eastAsia="en-US"/>
              </w:rPr>
            </w:pPr>
          </w:p>
          <w:p w14:paraId="422549BF" w14:textId="77777777" w:rsidR="00FB21D7" w:rsidRPr="00FB21D7" w:rsidRDefault="00FB21D7" w:rsidP="00FB21D7">
            <w:pPr>
              <w:rPr>
                <w:rFonts w:asciiTheme="minorHAnsi" w:eastAsia="Arial" w:hAnsiTheme="minorHAnsi" w:cstheme="minorHAnsi"/>
                <w:lang w:eastAsia="en-US"/>
              </w:rPr>
            </w:pPr>
          </w:p>
          <w:p w14:paraId="2B8AF9A8" w14:textId="77777777" w:rsidR="00FB21D7" w:rsidRPr="00FB21D7" w:rsidRDefault="00FB21D7" w:rsidP="00FB21D7">
            <w:pPr>
              <w:rPr>
                <w:rFonts w:asciiTheme="minorHAnsi" w:eastAsia="Arial" w:hAnsiTheme="minorHAnsi" w:cstheme="minorHAnsi"/>
                <w:lang w:eastAsia="en-US"/>
              </w:rPr>
            </w:pPr>
            <w:r w:rsidRPr="00FB21D7">
              <w:rPr>
                <w:rFonts w:asciiTheme="minorHAnsi" w:eastAsia="Arial" w:hAnsiTheme="minorHAnsi" w:cstheme="minorHAnsi"/>
                <w:lang w:eastAsia="en-US"/>
              </w:rPr>
              <w:t>E</w:t>
            </w:r>
          </w:p>
        </w:tc>
      </w:tr>
      <w:tr w:rsidR="00FB21D7" w:rsidRPr="00FB21D7" w14:paraId="2CA1BF6F" w14:textId="77777777" w:rsidTr="00E61E89">
        <w:tc>
          <w:tcPr>
            <w:tcW w:w="1698" w:type="dxa"/>
            <w:tcBorders>
              <w:top w:val="single" w:sz="8" w:space="0" w:color="auto"/>
              <w:left w:val="single" w:sz="8" w:space="0" w:color="auto"/>
              <w:bottom w:val="single" w:sz="8" w:space="0" w:color="auto"/>
              <w:right w:val="single" w:sz="8" w:space="0" w:color="auto"/>
            </w:tcBorders>
          </w:tcPr>
          <w:p w14:paraId="2C25BF15" w14:textId="77777777" w:rsidR="00FB21D7" w:rsidRPr="00FB21D7" w:rsidRDefault="00FB21D7" w:rsidP="00FB21D7">
            <w:pPr>
              <w:jc w:val="center"/>
              <w:rPr>
                <w:rFonts w:asciiTheme="minorHAnsi" w:eastAsiaTheme="minorHAnsi" w:hAnsiTheme="minorHAnsi" w:cstheme="minorHAnsi"/>
                <w:lang w:eastAsia="en-US"/>
              </w:rPr>
            </w:pPr>
            <w:r w:rsidRPr="00FB21D7">
              <w:rPr>
                <w:rFonts w:asciiTheme="minorHAnsi" w:eastAsia="Arial" w:hAnsiTheme="minorHAnsi" w:cstheme="minorHAnsi"/>
                <w:b/>
                <w:bCs/>
                <w:lang w:eastAsia="en-US"/>
              </w:rPr>
              <w:t>Other</w:t>
            </w:r>
          </w:p>
        </w:tc>
        <w:tc>
          <w:tcPr>
            <w:tcW w:w="6521" w:type="dxa"/>
            <w:tcBorders>
              <w:top w:val="single" w:sz="8" w:space="0" w:color="auto"/>
              <w:left w:val="single" w:sz="8" w:space="0" w:color="auto"/>
              <w:bottom w:val="single" w:sz="8" w:space="0" w:color="auto"/>
              <w:right w:val="single" w:sz="8" w:space="0" w:color="auto"/>
            </w:tcBorders>
          </w:tcPr>
          <w:p w14:paraId="3F20665D"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color w:val="000000" w:themeColor="text1"/>
                <w:lang w:eastAsia="en-US"/>
              </w:rPr>
              <w:t xml:space="preserve"> </w:t>
            </w:r>
          </w:p>
          <w:p w14:paraId="5903E08A" w14:textId="77777777" w:rsidR="00FB21D7" w:rsidRPr="00FB21D7" w:rsidRDefault="00FB21D7" w:rsidP="00FB21D7">
            <w:pPr>
              <w:numPr>
                <w:ilvl w:val="0"/>
                <w:numId w:val="26"/>
              </w:numPr>
              <w:spacing w:line="259" w:lineRule="auto"/>
              <w:rPr>
                <w:rFonts w:asciiTheme="minorHAnsi" w:eastAsia="Arial" w:hAnsiTheme="minorHAnsi" w:cstheme="minorHAnsi"/>
                <w:color w:val="000000" w:themeColor="text1"/>
                <w:lang w:eastAsia="en-US"/>
              </w:rPr>
            </w:pPr>
            <w:r w:rsidRPr="00FB21D7">
              <w:rPr>
                <w:rFonts w:asciiTheme="minorHAnsi" w:eastAsia="Arial" w:hAnsiTheme="minorHAnsi" w:cstheme="minorHAnsi"/>
                <w:color w:val="000000" w:themeColor="text1"/>
                <w:lang w:eastAsia="en-US"/>
              </w:rPr>
              <w:t>A willingness to work in a flexible manner as the service requires it.</w:t>
            </w:r>
          </w:p>
          <w:p w14:paraId="04C9F769" w14:textId="77777777" w:rsidR="00FB21D7" w:rsidRPr="00FB21D7" w:rsidRDefault="00FB21D7" w:rsidP="00FB21D7">
            <w:pPr>
              <w:rPr>
                <w:rFonts w:asciiTheme="minorHAnsi" w:eastAsia="Arial" w:hAnsiTheme="minorHAnsi" w:cstheme="minorHAnsi"/>
                <w:color w:val="000000" w:themeColor="text1"/>
                <w:lang w:eastAsia="en-US"/>
              </w:rPr>
            </w:pPr>
          </w:p>
          <w:p w14:paraId="5325327D" w14:textId="77777777" w:rsidR="00FB21D7" w:rsidRPr="00FB21D7" w:rsidRDefault="00FB21D7" w:rsidP="00FB21D7">
            <w:pPr>
              <w:numPr>
                <w:ilvl w:val="0"/>
                <w:numId w:val="26"/>
              </w:numPr>
              <w:rPr>
                <w:rFonts w:asciiTheme="minorHAnsi" w:eastAsia="Arial" w:hAnsiTheme="minorHAnsi" w:cstheme="minorHAnsi"/>
                <w:color w:val="000000" w:themeColor="text1"/>
                <w:lang w:eastAsia="en-US"/>
              </w:rPr>
            </w:pPr>
            <w:r w:rsidRPr="00FB21D7">
              <w:rPr>
                <w:rFonts w:asciiTheme="minorHAnsi" w:eastAsia="Arial" w:hAnsiTheme="minorHAnsi" w:cstheme="minorHAnsi"/>
                <w:color w:val="000000" w:themeColor="text1"/>
                <w:lang w:eastAsia="en-US"/>
              </w:rPr>
              <w:t>To be willing to train and gain qualifications to enhance own ability to undertake role.</w:t>
            </w:r>
          </w:p>
          <w:p w14:paraId="550EB9DA" w14:textId="77777777" w:rsidR="00FB21D7" w:rsidRPr="00FB21D7" w:rsidRDefault="00FB21D7" w:rsidP="00FB21D7">
            <w:pPr>
              <w:rPr>
                <w:rFonts w:asciiTheme="minorHAnsi" w:eastAsia="Arial" w:hAnsiTheme="minorHAnsi" w:cstheme="minorHAnsi"/>
                <w:color w:val="000000" w:themeColor="text1"/>
                <w:lang w:eastAsia="en-US"/>
              </w:rPr>
            </w:pPr>
          </w:p>
          <w:p w14:paraId="30FCD53C" w14:textId="77777777" w:rsidR="00FB21D7" w:rsidRPr="00FB21D7" w:rsidRDefault="00FB21D7" w:rsidP="00FB21D7">
            <w:pPr>
              <w:numPr>
                <w:ilvl w:val="0"/>
                <w:numId w:val="26"/>
              </w:numPr>
              <w:rPr>
                <w:rFonts w:asciiTheme="minorHAnsi" w:eastAsia="Arial" w:hAnsiTheme="minorHAnsi" w:cstheme="minorHAnsi"/>
                <w:color w:val="000000" w:themeColor="text1"/>
                <w:lang w:eastAsia="en-US"/>
              </w:rPr>
            </w:pPr>
            <w:r w:rsidRPr="00FB21D7">
              <w:rPr>
                <w:rFonts w:asciiTheme="minorHAnsi" w:eastAsia="Arial" w:hAnsiTheme="minorHAnsi" w:cstheme="minorHAnsi"/>
                <w:color w:val="000000" w:themeColor="text1"/>
                <w:lang w:eastAsia="en-US"/>
              </w:rPr>
              <w:t>Able to work in other office locations as required.</w:t>
            </w:r>
          </w:p>
          <w:p w14:paraId="6E8D2DFE" w14:textId="77777777" w:rsidR="00FB21D7" w:rsidRPr="00FB21D7" w:rsidRDefault="00FB21D7" w:rsidP="00FB21D7">
            <w:pPr>
              <w:rPr>
                <w:rFonts w:asciiTheme="minorHAnsi" w:eastAsia="Arial" w:hAnsiTheme="minorHAnsi" w:cstheme="minorHAnsi"/>
                <w:color w:val="000000" w:themeColor="text1"/>
                <w:lang w:eastAsia="en-US"/>
              </w:rPr>
            </w:pPr>
          </w:p>
          <w:p w14:paraId="392A6940" w14:textId="77777777" w:rsidR="00FB21D7" w:rsidRPr="00FB21D7" w:rsidRDefault="00FB21D7" w:rsidP="00FB21D7">
            <w:pPr>
              <w:numPr>
                <w:ilvl w:val="0"/>
                <w:numId w:val="26"/>
              </w:numPr>
              <w:rPr>
                <w:rFonts w:asciiTheme="minorHAnsi" w:eastAsia="Arial" w:hAnsiTheme="minorHAnsi" w:cstheme="minorHAnsi"/>
                <w:color w:val="000000" w:themeColor="text1"/>
                <w:lang w:eastAsia="en-US"/>
              </w:rPr>
            </w:pPr>
            <w:r w:rsidRPr="00FB21D7">
              <w:rPr>
                <w:rFonts w:asciiTheme="minorHAnsi" w:eastAsia="Arial" w:hAnsiTheme="minorHAnsi" w:cstheme="minorHAnsi"/>
                <w:color w:val="000000" w:themeColor="text1"/>
                <w:lang w:eastAsia="en-US"/>
              </w:rPr>
              <w:t>Empathy and understanding of the customer group we work with and support.</w:t>
            </w:r>
          </w:p>
          <w:p w14:paraId="2B149F62" w14:textId="77777777" w:rsidR="00FB21D7" w:rsidRPr="00FB21D7" w:rsidRDefault="00FB21D7" w:rsidP="00FB21D7">
            <w:pPr>
              <w:rPr>
                <w:rFonts w:asciiTheme="minorHAnsi" w:eastAsia="Arial" w:hAnsiTheme="minorHAnsi" w:cstheme="minorHAnsi"/>
                <w:color w:val="000000" w:themeColor="text1"/>
                <w:lang w:eastAsia="en-US"/>
              </w:rPr>
            </w:pPr>
          </w:p>
          <w:p w14:paraId="513331FD" w14:textId="77777777" w:rsidR="00FB21D7" w:rsidRPr="00FB21D7" w:rsidRDefault="00FB21D7" w:rsidP="00FB21D7">
            <w:pPr>
              <w:numPr>
                <w:ilvl w:val="0"/>
                <w:numId w:val="26"/>
              </w:numPr>
              <w:rPr>
                <w:rFonts w:asciiTheme="minorHAnsi" w:eastAsia="Arial" w:hAnsiTheme="minorHAnsi" w:cstheme="minorHAnsi"/>
                <w:color w:val="000000" w:themeColor="text1"/>
                <w:lang w:eastAsia="en-US"/>
              </w:rPr>
            </w:pPr>
            <w:r w:rsidRPr="00FB21D7">
              <w:rPr>
                <w:rFonts w:asciiTheme="minorHAnsi" w:eastAsia="Arial" w:hAnsiTheme="minorHAnsi" w:cstheme="minorHAnsi"/>
                <w:color w:val="000000" w:themeColor="text1"/>
                <w:lang w:eastAsia="en-US"/>
              </w:rPr>
              <w:t xml:space="preserve">You will need to be able to drive and have access to suitable means of transport. Personal vehicles need to be insured for business use. </w:t>
            </w:r>
          </w:p>
          <w:p w14:paraId="3411AA60" w14:textId="77777777" w:rsidR="00FB21D7" w:rsidRPr="00FB21D7" w:rsidRDefault="00FB21D7" w:rsidP="00FB21D7">
            <w:pPr>
              <w:rPr>
                <w:rFonts w:asciiTheme="minorHAnsi" w:eastAsia="Arial" w:hAnsiTheme="minorHAnsi" w:cstheme="minorHAnsi"/>
                <w:color w:val="000000" w:themeColor="text1"/>
                <w:lang w:eastAsia="en-US"/>
              </w:rPr>
            </w:pPr>
          </w:p>
          <w:p w14:paraId="49CE34B2" w14:textId="1D394BB5" w:rsidR="00FB21D7" w:rsidRPr="00FB21D7" w:rsidRDefault="00FB21D7" w:rsidP="00FB21D7">
            <w:pPr>
              <w:numPr>
                <w:ilvl w:val="0"/>
                <w:numId w:val="26"/>
              </w:numPr>
              <w:rPr>
                <w:rFonts w:asciiTheme="minorHAnsi" w:eastAsia="Arial" w:hAnsiTheme="minorHAnsi" w:cstheme="minorHAnsi"/>
                <w:color w:val="000000" w:themeColor="text1"/>
                <w:lang w:eastAsia="en-US"/>
              </w:rPr>
            </w:pPr>
            <w:r w:rsidRPr="00FB21D7">
              <w:rPr>
                <w:rFonts w:asciiTheme="minorHAnsi" w:eastAsia="Arial" w:hAnsiTheme="minorHAnsi" w:cstheme="minorHAnsi"/>
                <w:color w:val="000000" w:themeColor="text1"/>
                <w:lang w:eastAsia="en-US"/>
              </w:rPr>
              <w:t>A satisfactory enhanced DBS check is required for this role.</w:t>
            </w:r>
          </w:p>
        </w:tc>
        <w:tc>
          <w:tcPr>
            <w:tcW w:w="1275" w:type="dxa"/>
            <w:tcBorders>
              <w:top w:val="single" w:sz="8" w:space="0" w:color="auto"/>
              <w:left w:val="single" w:sz="8" w:space="0" w:color="auto"/>
              <w:bottom w:val="single" w:sz="8" w:space="0" w:color="auto"/>
              <w:right w:val="single" w:sz="8" w:space="0" w:color="auto"/>
            </w:tcBorders>
          </w:tcPr>
          <w:p w14:paraId="06C873A6"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530958C2" w14:textId="77777777" w:rsidR="00FB21D7" w:rsidRPr="00FB21D7" w:rsidRDefault="00FB21D7" w:rsidP="00FB21D7">
            <w:pPr>
              <w:rPr>
                <w:rFonts w:asciiTheme="minorHAnsi" w:eastAsia="Arial" w:hAnsiTheme="minorHAnsi" w:cstheme="minorHAnsi"/>
                <w:lang w:eastAsia="en-US"/>
              </w:rPr>
            </w:pPr>
            <w:r w:rsidRPr="00FB21D7">
              <w:rPr>
                <w:rFonts w:asciiTheme="minorHAnsi" w:eastAsia="Arial" w:hAnsiTheme="minorHAnsi" w:cstheme="minorHAnsi"/>
                <w:lang w:eastAsia="en-US"/>
              </w:rPr>
              <w:t>E</w:t>
            </w:r>
          </w:p>
          <w:p w14:paraId="289EDFD2"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71FD50DB" w14:textId="77777777" w:rsidR="00FB21D7" w:rsidRPr="00FB21D7" w:rsidRDefault="00FB21D7" w:rsidP="00FB21D7">
            <w:pPr>
              <w:rPr>
                <w:rFonts w:asciiTheme="minorHAnsi" w:eastAsia="Arial" w:hAnsiTheme="minorHAnsi" w:cstheme="minorHAnsi"/>
                <w:lang w:eastAsia="en-US"/>
              </w:rPr>
            </w:pPr>
          </w:p>
          <w:p w14:paraId="1E13CC09"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E</w:t>
            </w:r>
          </w:p>
          <w:p w14:paraId="78872D17"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74D9B18E" w14:textId="77777777" w:rsidR="00FB21D7" w:rsidRPr="00FB21D7" w:rsidRDefault="00FB21D7" w:rsidP="00FB21D7">
            <w:pPr>
              <w:rPr>
                <w:rFonts w:asciiTheme="minorHAnsi" w:eastAsia="Arial" w:hAnsiTheme="minorHAnsi" w:cstheme="minorHAnsi"/>
                <w:lang w:eastAsia="en-US"/>
              </w:rPr>
            </w:pPr>
          </w:p>
          <w:p w14:paraId="5E7D8B7F" w14:textId="77777777" w:rsidR="00FB21D7" w:rsidRPr="00FB21D7" w:rsidRDefault="00FB21D7" w:rsidP="00FB21D7">
            <w:pPr>
              <w:rPr>
                <w:rFonts w:asciiTheme="minorHAnsi" w:eastAsia="Arial" w:hAnsiTheme="minorHAnsi" w:cstheme="minorHAnsi"/>
                <w:lang w:eastAsia="en-US"/>
              </w:rPr>
            </w:pPr>
            <w:r w:rsidRPr="00FB21D7">
              <w:rPr>
                <w:rFonts w:asciiTheme="minorHAnsi" w:eastAsia="Arial" w:hAnsiTheme="minorHAnsi" w:cstheme="minorHAnsi"/>
                <w:lang w:eastAsia="en-US"/>
              </w:rPr>
              <w:t>E</w:t>
            </w:r>
          </w:p>
          <w:p w14:paraId="115D6B2B"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47E516E7" w14:textId="77777777" w:rsidR="00FB21D7" w:rsidRPr="00FB21D7" w:rsidRDefault="00FB21D7" w:rsidP="00FB21D7">
            <w:pPr>
              <w:rPr>
                <w:rFonts w:asciiTheme="minorHAnsi" w:eastAsia="Arial" w:hAnsiTheme="minorHAnsi" w:cstheme="minorHAnsi"/>
                <w:lang w:eastAsia="en-US"/>
              </w:rPr>
            </w:pPr>
          </w:p>
          <w:p w14:paraId="3AAC844B" w14:textId="77777777" w:rsidR="00FB21D7" w:rsidRPr="00FB21D7" w:rsidRDefault="00FB21D7" w:rsidP="00FB21D7">
            <w:pPr>
              <w:rPr>
                <w:rFonts w:asciiTheme="minorHAnsi" w:eastAsia="Arial" w:hAnsiTheme="minorHAnsi" w:cstheme="minorHAnsi"/>
                <w:lang w:eastAsia="en-US"/>
              </w:rPr>
            </w:pPr>
            <w:r w:rsidRPr="00FB21D7">
              <w:rPr>
                <w:rFonts w:asciiTheme="minorHAnsi" w:eastAsia="Arial" w:hAnsiTheme="minorHAnsi" w:cstheme="minorHAnsi"/>
                <w:lang w:eastAsia="en-US"/>
              </w:rPr>
              <w:t>E</w:t>
            </w:r>
          </w:p>
          <w:p w14:paraId="075C0C10" w14:textId="77777777" w:rsidR="00FB21D7" w:rsidRPr="00FB21D7" w:rsidRDefault="00FB21D7" w:rsidP="00FB21D7">
            <w:pPr>
              <w:rPr>
                <w:rFonts w:asciiTheme="minorHAnsi" w:eastAsia="Arial" w:hAnsiTheme="minorHAnsi" w:cstheme="minorHAnsi"/>
                <w:lang w:eastAsia="en-US"/>
              </w:rPr>
            </w:pPr>
          </w:p>
          <w:p w14:paraId="71477AFB" w14:textId="77777777" w:rsidR="00FB21D7" w:rsidRPr="00FB21D7" w:rsidRDefault="00FB21D7" w:rsidP="00FB21D7">
            <w:pPr>
              <w:rPr>
                <w:rFonts w:asciiTheme="minorHAnsi" w:eastAsia="Arial" w:hAnsiTheme="minorHAnsi" w:cstheme="minorHAnsi"/>
                <w:lang w:eastAsia="en-US"/>
              </w:rPr>
            </w:pPr>
          </w:p>
          <w:p w14:paraId="5E45DFB9" w14:textId="77777777" w:rsidR="00FB21D7" w:rsidRPr="00FB21D7" w:rsidRDefault="00FB21D7" w:rsidP="00FB21D7">
            <w:pPr>
              <w:rPr>
                <w:rFonts w:asciiTheme="minorHAnsi" w:eastAsia="Arial" w:hAnsiTheme="minorHAnsi" w:cstheme="minorHAnsi"/>
                <w:lang w:eastAsia="en-US"/>
              </w:rPr>
            </w:pPr>
          </w:p>
          <w:p w14:paraId="39A4B5D1"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E</w:t>
            </w:r>
          </w:p>
          <w:p w14:paraId="7EDFE532"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6E6899EF" w14:textId="77777777"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 xml:space="preserve"> </w:t>
            </w:r>
          </w:p>
          <w:p w14:paraId="56FC6B00" w14:textId="5A6B43A4" w:rsidR="00FB21D7" w:rsidRPr="00FB21D7" w:rsidRDefault="00FB21D7" w:rsidP="00FB21D7">
            <w:pPr>
              <w:rPr>
                <w:rFonts w:asciiTheme="minorHAnsi" w:eastAsiaTheme="minorHAnsi" w:hAnsiTheme="minorHAnsi" w:cstheme="minorHAnsi"/>
                <w:lang w:eastAsia="en-US"/>
              </w:rPr>
            </w:pPr>
            <w:r w:rsidRPr="00FB21D7">
              <w:rPr>
                <w:rFonts w:asciiTheme="minorHAnsi" w:eastAsia="Arial" w:hAnsiTheme="minorHAnsi" w:cstheme="minorHAnsi"/>
                <w:lang w:eastAsia="en-US"/>
              </w:rPr>
              <w:t>E</w:t>
            </w:r>
          </w:p>
        </w:tc>
      </w:tr>
    </w:tbl>
    <w:p w14:paraId="489DE9A0" w14:textId="77777777" w:rsidR="00E546CA" w:rsidRDefault="00E546CA" w:rsidP="00EE7533">
      <w:pPr>
        <w:pStyle w:val="ListParagraph"/>
        <w:widowControl w:val="0"/>
        <w:spacing w:line="240" w:lineRule="atLeast"/>
        <w:ind w:left="0"/>
        <w:contextualSpacing/>
        <w:jc w:val="both"/>
        <w:rPr>
          <w:rFonts w:ascii="Arial" w:hAnsi="Arial" w:cs="Arial"/>
          <w:sz w:val="22"/>
          <w:szCs w:val="22"/>
        </w:rPr>
      </w:pPr>
    </w:p>
    <w:p w14:paraId="6D187451" w14:textId="77777777" w:rsidR="00E546CA" w:rsidRDefault="00E546CA" w:rsidP="00EE7533">
      <w:pPr>
        <w:pStyle w:val="ListParagraph"/>
        <w:widowControl w:val="0"/>
        <w:spacing w:line="240" w:lineRule="atLeast"/>
        <w:ind w:left="0"/>
        <w:contextualSpacing/>
        <w:jc w:val="both"/>
        <w:rPr>
          <w:rFonts w:ascii="Arial" w:hAnsi="Arial" w:cs="Arial"/>
          <w:sz w:val="22"/>
          <w:szCs w:val="22"/>
        </w:rPr>
      </w:pPr>
    </w:p>
    <w:sectPr w:rsidR="00E546CA" w:rsidSect="006E1EE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06DCD" w14:textId="77777777" w:rsidR="00AC7634" w:rsidRDefault="00AC7634">
      <w:r>
        <w:separator/>
      </w:r>
    </w:p>
  </w:endnote>
  <w:endnote w:type="continuationSeparator" w:id="0">
    <w:p w14:paraId="0841FA9D" w14:textId="77777777" w:rsidR="00AC7634" w:rsidRDefault="00AC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Nova">
    <w:charset w:val="00"/>
    <w:family w:val="swiss"/>
    <w:pitch w:val="variable"/>
    <w:sig w:usb0="2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6B192" w14:textId="77777777" w:rsidR="001C3C79" w:rsidRDefault="001C3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46C00" w14:textId="7513EACD" w:rsidR="009D1F18" w:rsidRDefault="007A4A70" w:rsidP="00591B4E">
    <w:pPr>
      <w:pStyle w:val="Footer"/>
      <w:jc w:val="right"/>
      <w:rPr>
        <w:color w:val="595959" w:themeColor="text1" w:themeTint="A6"/>
        <w:sz w:val="18"/>
        <w:szCs w:val="18"/>
      </w:rPr>
    </w:pPr>
    <w:r>
      <w:rPr>
        <w:color w:val="595959" w:themeColor="text1" w:themeTint="A6"/>
        <w:sz w:val="18"/>
        <w:szCs w:val="18"/>
      </w:rPr>
      <w:t xml:space="preserve">Revised </w:t>
    </w:r>
    <w:r w:rsidR="001C3C79">
      <w:rPr>
        <w:color w:val="595959" w:themeColor="text1" w:themeTint="A6"/>
        <w:sz w:val="18"/>
        <w:szCs w:val="18"/>
      </w:rPr>
      <w:t>19.12.24</w:t>
    </w:r>
  </w:p>
  <w:p w14:paraId="2C9FF911" w14:textId="77777777" w:rsidR="009D1F18" w:rsidRDefault="009D1F18" w:rsidP="00530D6C">
    <w:pPr>
      <w:pStyle w:val="Footer"/>
      <w:rPr>
        <w:color w:val="595959" w:themeColor="text1" w:themeTint="A6"/>
        <w:sz w:val="18"/>
        <w:szCs w:val="18"/>
      </w:rPr>
    </w:pPr>
  </w:p>
  <w:p w14:paraId="1022DC71" w14:textId="77777777" w:rsidR="009D1F18" w:rsidRDefault="009D1F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3FF9" w14:textId="77777777" w:rsidR="001C3C79" w:rsidRDefault="001C3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B305A" w14:textId="77777777" w:rsidR="00AC7634" w:rsidRDefault="00AC7634">
      <w:r>
        <w:separator/>
      </w:r>
    </w:p>
  </w:footnote>
  <w:footnote w:type="continuationSeparator" w:id="0">
    <w:p w14:paraId="253FB358" w14:textId="77777777" w:rsidR="00AC7634" w:rsidRDefault="00AC7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69699" w14:textId="77777777" w:rsidR="001C3C79" w:rsidRDefault="001C3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A1D6" w14:textId="77777777" w:rsidR="001C3C79" w:rsidRDefault="001C3C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8444" w14:textId="77777777" w:rsidR="001C3C79" w:rsidRDefault="001C3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88F"/>
    <w:multiLevelType w:val="hybridMultilevel"/>
    <w:tmpl w:val="333AA96A"/>
    <w:lvl w:ilvl="0" w:tplc="E4F4E85A">
      <w:start w:val="1"/>
      <w:numFmt w:val="bullet"/>
      <w:lvlText w:val=""/>
      <w:lvlJc w:val="left"/>
      <w:pPr>
        <w:ind w:left="720" w:hanging="360"/>
      </w:pPr>
      <w:rPr>
        <w:rFonts w:ascii="Symbol" w:hAnsi="Symbol" w:hint="default"/>
      </w:rPr>
    </w:lvl>
    <w:lvl w:ilvl="1" w:tplc="8B409EE6" w:tentative="1">
      <w:start w:val="1"/>
      <w:numFmt w:val="bullet"/>
      <w:lvlText w:val="o"/>
      <w:lvlJc w:val="left"/>
      <w:pPr>
        <w:ind w:left="1440" w:hanging="360"/>
      </w:pPr>
      <w:rPr>
        <w:rFonts w:ascii="Courier New" w:hAnsi="Courier New" w:cs="Courier New" w:hint="default"/>
      </w:rPr>
    </w:lvl>
    <w:lvl w:ilvl="2" w:tplc="7B6EBA30" w:tentative="1">
      <w:start w:val="1"/>
      <w:numFmt w:val="bullet"/>
      <w:lvlText w:val=""/>
      <w:lvlJc w:val="left"/>
      <w:pPr>
        <w:ind w:left="2160" w:hanging="360"/>
      </w:pPr>
      <w:rPr>
        <w:rFonts w:ascii="Wingdings" w:hAnsi="Wingdings" w:hint="default"/>
      </w:rPr>
    </w:lvl>
    <w:lvl w:ilvl="3" w:tplc="734A7188" w:tentative="1">
      <w:start w:val="1"/>
      <w:numFmt w:val="bullet"/>
      <w:lvlText w:val=""/>
      <w:lvlJc w:val="left"/>
      <w:pPr>
        <w:ind w:left="2880" w:hanging="360"/>
      </w:pPr>
      <w:rPr>
        <w:rFonts w:ascii="Symbol" w:hAnsi="Symbol" w:hint="default"/>
      </w:rPr>
    </w:lvl>
    <w:lvl w:ilvl="4" w:tplc="DBEC999C" w:tentative="1">
      <w:start w:val="1"/>
      <w:numFmt w:val="bullet"/>
      <w:lvlText w:val="o"/>
      <w:lvlJc w:val="left"/>
      <w:pPr>
        <w:ind w:left="3600" w:hanging="360"/>
      </w:pPr>
      <w:rPr>
        <w:rFonts w:ascii="Courier New" w:hAnsi="Courier New" w:cs="Courier New" w:hint="default"/>
      </w:rPr>
    </w:lvl>
    <w:lvl w:ilvl="5" w:tplc="91E45B58" w:tentative="1">
      <w:start w:val="1"/>
      <w:numFmt w:val="bullet"/>
      <w:lvlText w:val=""/>
      <w:lvlJc w:val="left"/>
      <w:pPr>
        <w:ind w:left="4320" w:hanging="360"/>
      </w:pPr>
      <w:rPr>
        <w:rFonts w:ascii="Wingdings" w:hAnsi="Wingdings" w:hint="default"/>
      </w:rPr>
    </w:lvl>
    <w:lvl w:ilvl="6" w:tplc="B914CFA6" w:tentative="1">
      <w:start w:val="1"/>
      <w:numFmt w:val="bullet"/>
      <w:lvlText w:val=""/>
      <w:lvlJc w:val="left"/>
      <w:pPr>
        <w:ind w:left="5040" w:hanging="360"/>
      </w:pPr>
      <w:rPr>
        <w:rFonts w:ascii="Symbol" w:hAnsi="Symbol" w:hint="default"/>
      </w:rPr>
    </w:lvl>
    <w:lvl w:ilvl="7" w:tplc="D31ED5B6" w:tentative="1">
      <w:start w:val="1"/>
      <w:numFmt w:val="bullet"/>
      <w:lvlText w:val="o"/>
      <w:lvlJc w:val="left"/>
      <w:pPr>
        <w:ind w:left="5760" w:hanging="360"/>
      </w:pPr>
      <w:rPr>
        <w:rFonts w:ascii="Courier New" w:hAnsi="Courier New" w:cs="Courier New" w:hint="default"/>
      </w:rPr>
    </w:lvl>
    <w:lvl w:ilvl="8" w:tplc="63E2525A" w:tentative="1">
      <w:start w:val="1"/>
      <w:numFmt w:val="bullet"/>
      <w:lvlText w:val=""/>
      <w:lvlJc w:val="left"/>
      <w:pPr>
        <w:ind w:left="6480" w:hanging="360"/>
      </w:pPr>
      <w:rPr>
        <w:rFonts w:ascii="Wingdings" w:hAnsi="Wingdings" w:hint="default"/>
      </w:rPr>
    </w:lvl>
  </w:abstractNum>
  <w:abstractNum w:abstractNumId="1" w15:restartNumberingAfterBreak="0">
    <w:nsid w:val="05AD27ED"/>
    <w:multiLevelType w:val="hybridMultilevel"/>
    <w:tmpl w:val="6E82EBA4"/>
    <w:lvl w:ilvl="0" w:tplc="9DE24D04">
      <w:start w:val="1"/>
      <w:numFmt w:val="bullet"/>
      <w:lvlText w:val="·"/>
      <w:lvlJc w:val="left"/>
      <w:pPr>
        <w:ind w:left="720" w:hanging="360"/>
      </w:pPr>
      <w:rPr>
        <w:rFonts w:ascii="Symbol" w:hAnsi="Symbol" w:hint="default"/>
      </w:rPr>
    </w:lvl>
    <w:lvl w:ilvl="1" w:tplc="F140AF32">
      <w:start w:val="1"/>
      <w:numFmt w:val="bullet"/>
      <w:lvlText w:val="o"/>
      <w:lvlJc w:val="left"/>
      <w:pPr>
        <w:ind w:left="1440" w:hanging="360"/>
      </w:pPr>
      <w:rPr>
        <w:rFonts w:ascii="Courier New" w:hAnsi="Courier New" w:hint="default"/>
      </w:rPr>
    </w:lvl>
    <w:lvl w:ilvl="2" w:tplc="9D286D56">
      <w:start w:val="1"/>
      <w:numFmt w:val="bullet"/>
      <w:lvlText w:val=""/>
      <w:lvlJc w:val="left"/>
      <w:pPr>
        <w:ind w:left="2160" w:hanging="360"/>
      </w:pPr>
      <w:rPr>
        <w:rFonts w:ascii="Wingdings" w:hAnsi="Wingdings" w:hint="default"/>
      </w:rPr>
    </w:lvl>
    <w:lvl w:ilvl="3" w:tplc="E7D227E2">
      <w:start w:val="1"/>
      <w:numFmt w:val="bullet"/>
      <w:lvlText w:val=""/>
      <w:lvlJc w:val="left"/>
      <w:pPr>
        <w:ind w:left="2880" w:hanging="360"/>
      </w:pPr>
      <w:rPr>
        <w:rFonts w:ascii="Symbol" w:hAnsi="Symbol" w:hint="default"/>
      </w:rPr>
    </w:lvl>
    <w:lvl w:ilvl="4" w:tplc="6338B7C6">
      <w:start w:val="1"/>
      <w:numFmt w:val="bullet"/>
      <w:lvlText w:val="o"/>
      <w:lvlJc w:val="left"/>
      <w:pPr>
        <w:ind w:left="3600" w:hanging="360"/>
      </w:pPr>
      <w:rPr>
        <w:rFonts w:ascii="Courier New" w:hAnsi="Courier New" w:hint="default"/>
      </w:rPr>
    </w:lvl>
    <w:lvl w:ilvl="5" w:tplc="A302013A">
      <w:start w:val="1"/>
      <w:numFmt w:val="bullet"/>
      <w:lvlText w:val=""/>
      <w:lvlJc w:val="left"/>
      <w:pPr>
        <w:ind w:left="4320" w:hanging="360"/>
      </w:pPr>
      <w:rPr>
        <w:rFonts w:ascii="Wingdings" w:hAnsi="Wingdings" w:hint="default"/>
      </w:rPr>
    </w:lvl>
    <w:lvl w:ilvl="6" w:tplc="4572AFFA">
      <w:start w:val="1"/>
      <w:numFmt w:val="bullet"/>
      <w:lvlText w:val=""/>
      <w:lvlJc w:val="left"/>
      <w:pPr>
        <w:ind w:left="5040" w:hanging="360"/>
      </w:pPr>
      <w:rPr>
        <w:rFonts w:ascii="Symbol" w:hAnsi="Symbol" w:hint="default"/>
      </w:rPr>
    </w:lvl>
    <w:lvl w:ilvl="7" w:tplc="84D0C2FC">
      <w:start w:val="1"/>
      <w:numFmt w:val="bullet"/>
      <w:lvlText w:val="o"/>
      <w:lvlJc w:val="left"/>
      <w:pPr>
        <w:ind w:left="5760" w:hanging="360"/>
      </w:pPr>
      <w:rPr>
        <w:rFonts w:ascii="Courier New" w:hAnsi="Courier New" w:hint="default"/>
      </w:rPr>
    </w:lvl>
    <w:lvl w:ilvl="8" w:tplc="B7E209FA">
      <w:start w:val="1"/>
      <w:numFmt w:val="bullet"/>
      <w:lvlText w:val=""/>
      <w:lvlJc w:val="left"/>
      <w:pPr>
        <w:ind w:left="6480" w:hanging="360"/>
      </w:pPr>
      <w:rPr>
        <w:rFonts w:ascii="Wingdings" w:hAnsi="Wingdings" w:hint="default"/>
      </w:rPr>
    </w:lvl>
  </w:abstractNum>
  <w:abstractNum w:abstractNumId="2" w15:restartNumberingAfterBreak="0">
    <w:nsid w:val="06AD5C46"/>
    <w:multiLevelType w:val="hybridMultilevel"/>
    <w:tmpl w:val="59FA3A7C"/>
    <w:lvl w:ilvl="0" w:tplc="581486C0">
      <w:start w:val="1"/>
      <w:numFmt w:val="bullet"/>
      <w:lvlText w:val=""/>
      <w:lvlJc w:val="left"/>
      <w:pPr>
        <w:tabs>
          <w:tab w:val="num" w:pos="720"/>
        </w:tabs>
        <w:ind w:left="720" w:hanging="360"/>
      </w:pPr>
      <w:rPr>
        <w:rFonts w:ascii="Symbol" w:hAnsi="Symbol" w:hint="default"/>
      </w:rPr>
    </w:lvl>
    <w:lvl w:ilvl="1" w:tplc="D3B43AE8" w:tentative="1">
      <w:start w:val="1"/>
      <w:numFmt w:val="bullet"/>
      <w:lvlText w:val="o"/>
      <w:lvlJc w:val="left"/>
      <w:pPr>
        <w:ind w:left="1440" w:hanging="360"/>
      </w:pPr>
      <w:rPr>
        <w:rFonts w:ascii="Courier New" w:hAnsi="Courier New" w:cs="Courier New" w:hint="default"/>
      </w:rPr>
    </w:lvl>
    <w:lvl w:ilvl="2" w:tplc="38440474" w:tentative="1">
      <w:start w:val="1"/>
      <w:numFmt w:val="bullet"/>
      <w:lvlText w:val=""/>
      <w:lvlJc w:val="left"/>
      <w:pPr>
        <w:ind w:left="2160" w:hanging="360"/>
      </w:pPr>
      <w:rPr>
        <w:rFonts w:ascii="Wingdings" w:hAnsi="Wingdings" w:hint="default"/>
      </w:rPr>
    </w:lvl>
    <w:lvl w:ilvl="3" w:tplc="1FD6982C" w:tentative="1">
      <w:start w:val="1"/>
      <w:numFmt w:val="bullet"/>
      <w:lvlText w:val=""/>
      <w:lvlJc w:val="left"/>
      <w:pPr>
        <w:ind w:left="2880" w:hanging="360"/>
      </w:pPr>
      <w:rPr>
        <w:rFonts w:ascii="Symbol" w:hAnsi="Symbol" w:hint="default"/>
      </w:rPr>
    </w:lvl>
    <w:lvl w:ilvl="4" w:tplc="70DACB0E" w:tentative="1">
      <w:start w:val="1"/>
      <w:numFmt w:val="bullet"/>
      <w:lvlText w:val="o"/>
      <w:lvlJc w:val="left"/>
      <w:pPr>
        <w:ind w:left="3600" w:hanging="360"/>
      </w:pPr>
      <w:rPr>
        <w:rFonts w:ascii="Courier New" w:hAnsi="Courier New" w:cs="Courier New" w:hint="default"/>
      </w:rPr>
    </w:lvl>
    <w:lvl w:ilvl="5" w:tplc="6374F1EA" w:tentative="1">
      <w:start w:val="1"/>
      <w:numFmt w:val="bullet"/>
      <w:lvlText w:val=""/>
      <w:lvlJc w:val="left"/>
      <w:pPr>
        <w:ind w:left="4320" w:hanging="360"/>
      </w:pPr>
      <w:rPr>
        <w:rFonts w:ascii="Wingdings" w:hAnsi="Wingdings" w:hint="default"/>
      </w:rPr>
    </w:lvl>
    <w:lvl w:ilvl="6" w:tplc="645A3A5C" w:tentative="1">
      <w:start w:val="1"/>
      <w:numFmt w:val="bullet"/>
      <w:lvlText w:val=""/>
      <w:lvlJc w:val="left"/>
      <w:pPr>
        <w:ind w:left="5040" w:hanging="360"/>
      </w:pPr>
      <w:rPr>
        <w:rFonts w:ascii="Symbol" w:hAnsi="Symbol" w:hint="default"/>
      </w:rPr>
    </w:lvl>
    <w:lvl w:ilvl="7" w:tplc="69DE03F8" w:tentative="1">
      <w:start w:val="1"/>
      <w:numFmt w:val="bullet"/>
      <w:lvlText w:val="o"/>
      <w:lvlJc w:val="left"/>
      <w:pPr>
        <w:ind w:left="5760" w:hanging="360"/>
      </w:pPr>
      <w:rPr>
        <w:rFonts w:ascii="Courier New" w:hAnsi="Courier New" w:cs="Courier New" w:hint="default"/>
      </w:rPr>
    </w:lvl>
    <w:lvl w:ilvl="8" w:tplc="AB3A6F9C" w:tentative="1">
      <w:start w:val="1"/>
      <w:numFmt w:val="bullet"/>
      <w:lvlText w:val=""/>
      <w:lvlJc w:val="left"/>
      <w:pPr>
        <w:ind w:left="6480" w:hanging="360"/>
      </w:pPr>
      <w:rPr>
        <w:rFonts w:ascii="Wingdings" w:hAnsi="Wingdings" w:hint="default"/>
      </w:rPr>
    </w:lvl>
  </w:abstractNum>
  <w:abstractNum w:abstractNumId="3" w15:restartNumberingAfterBreak="0">
    <w:nsid w:val="072A7925"/>
    <w:multiLevelType w:val="hybridMultilevel"/>
    <w:tmpl w:val="923A4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7D629"/>
    <w:multiLevelType w:val="hybridMultilevel"/>
    <w:tmpl w:val="83C0DA30"/>
    <w:lvl w:ilvl="0" w:tplc="F10ABC08">
      <w:start w:val="1"/>
      <w:numFmt w:val="bullet"/>
      <w:lvlText w:val="·"/>
      <w:lvlJc w:val="left"/>
      <w:pPr>
        <w:ind w:left="720" w:hanging="360"/>
      </w:pPr>
      <w:rPr>
        <w:rFonts w:ascii="Symbol" w:hAnsi="Symbol" w:hint="default"/>
      </w:rPr>
    </w:lvl>
    <w:lvl w:ilvl="1" w:tplc="1D8283E6">
      <w:start w:val="1"/>
      <w:numFmt w:val="bullet"/>
      <w:lvlText w:val="o"/>
      <w:lvlJc w:val="left"/>
      <w:pPr>
        <w:ind w:left="1440" w:hanging="360"/>
      </w:pPr>
      <w:rPr>
        <w:rFonts w:ascii="Courier New" w:hAnsi="Courier New" w:hint="default"/>
      </w:rPr>
    </w:lvl>
    <w:lvl w:ilvl="2" w:tplc="94C82B56">
      <w:start w:val="1"/>
      <w:numFmt w:val="bullet"/>
      <w:lvlText w:val=""/>
      <w:lvlJc w:val="left"/>
      <w:pPr>
        <w:ind w:left="2160" w:hanging="360"/>
      </w:pPr>
      <w:rPr>
        <w:rFonts w:ascii="Wingdings" w:hAnsi="Wingdings" w:hint="default"/>
      </w:rPr>
    </w:lvl>
    <w:lvl w:ilvl="3" w:tplc="CDFCB34E">
      <w:start w:val="1"/>
      <w:numFmt w:val="bullet"/>
      <w:lvlText w:val=""/>
      <w:lvlJc w:val="left"/>
      <w:pPr>
        <w:ind w:left="2880" w:hanging="360"/>
      </w:pPr>
      <w:rPr>
        <w:rFonts w:ascii="Symbol" w:hAnsi="Symbol" w:hint="default"/>
      </w:rPr>
    </w:lvl>
    <w:lvl w:ilvl="4" w:tplc="6C1E1B42">
      <w:start w:val="1"/>
      <w:numFmt w:val="bullet"/>
      <w:lvlText w:val="o"/>
      <w:lvlJc w:val="left"/>
      <w:pPr>
        <w:ind w:left="3600" w:hanging="360"/>
      </w:pPr>
      <w:rPr>
        <w:rFonts w:ascii="Courier New" w:hAnsi="Courier New" w:hint="default"/>
      </w:rPr>
    </w:lvl>
    <w:lvl w:ilvl="5" w:tplc="2DFA54E0">
      <w:start w:val="1"/>
      <w:numFmt w:val="bullet"/>
      <w:lvlText w:val=""/>
      <w:lvlJc w:val="left"/>
      <w:pPr>
        <w:ind w:left="4320" w:hanging="360"/>
      </w:pPr>
      <w:rPr>
        <w:rFonts w:ascii="Wingdings" w:hAnsi="Wingdings" w:hint="default"/>
      </w:rPr>
    </w:lvl>
    <w:lvl w:ilvl="6" w:tplc="ADFADB54">
      <w:start w:val="1"/>
      <w:numFmt w:val="bullet"/>
      <w:lvlText w:val=""/>
      <w:lvlJc w:val="left"/>
      <w:pPr>
        <w:ind w:left="5040" w:hanging="360"/>
      </w:pPr>
      <w:rPr>
        <w:rFonts w:ascii="Symbol" w:hAnsi="Symbol" w:hint="default"/>
      </w:rPr>
    </w:lvl>
    <w:lvl w:ilvl="7" w:tplc="AF6EB9CA">
      <w:start w:val="1"/>
      <w:numFmt w:val="bullet"/>
      <w:lvlText w:val="o"/>
      <w:lvlJc w:val="left"/>
      <w:pPr>
        <w:ind w:left="5760" w:hanging="360"/>
      </w:pPr>
      <w:rPr>
        <w:rFonts w:ascii="Courier New" w:hAnsi="Courier New" w:hint="default"/>
      </w:rPr>
    </w:lvl>
    <w:lvl w:ilvl="8" w:tplc="FDEC04FE">
      <w:start w:val="1"/>
      <w:numFmt w:val="bullet"/>
      <w:lvlText w:val=""/>
      <w:lvlJc w:val="left"/>
      <w:pPr>
        <w:ind w:left="6480" w:hanging="360"/>
      </w:pPr>
      <w:rPr>
        <w:rFonts w:ascii="Wingdings" w:hAnsi="Wingdings" w:hint="default"/>
      </w:rPr>
    </w:lvl>
  </w:abstractNum>
  <w:abstractNum w:abstractNumId="5" w15:restartNumberingAfterBreak="0">
    <w:nsid w:val="09762516"/>
    <w:multiLevelType w:val="hybridMultilevel"/>
    <w:tmpl w:val="72580F18"/>
    <w:lvl w:ilvl="0" w:tplc="8A5C7084">
      <w:start w:val="1"/>
      <w:numFmt w:val="bullet"/>
      <w:lvlText w:val=""/>
      <w:lvlJc w:val="left"/>
      <w:pPr>
        <w:ind w:left="720" w:hanging="360"/>
      </w:pPr>
      <w:rPr>
        <w:rFonts w:ascii="Symbol" w:hAnsi="Symbol" w:hint="default"/>
      </w:rPr>
    </w:lvl>
    <w:lvl w:ilvl="1" w:tplc="D4E29114" w:tentative="1">
      <w:start w:val="1"/>
      <w:numFmt w:val="bullet"/>
      <w:lvlText w:val="o"/>
      <w:lvlJc w:val="left"/>
      <w:pPr>
        <w:ind w:left="1440" w:hanging="360"/>
      </w:pPr>
      <w:rPr>
        <w:rFonts w:ascii="Courier New" w:hAnsi="Courier New" w:cs="Courier New" w:hint="default"/>
      </w:rPr>
    </w:lvl>
    <w:lvl w:ilvl="2" w:tplc="3E303FD6" w:tentative="1">
      <w:start w:val="1"/>
      <w:numFmt w:val="bullet"/>
      <w:lvlText w:val=""/>
      <w:lvlJc w:val="left"/>
      <w:pPr>
        <w:ind w:left="2160" w:hanging="360"/>
      </w:pPr>
      <w:rPr>
        <w:rFonts w:ascii="Wingdings" w:hAnsi="Wingdings" w:hint="default"/>
      </w:rPr>
    </w:lvl>
    <w:lvl w:ilvl="3" w:tplc="48A69922" w:tentative="1">
      <w:start w:val="1"/>
      <w:numFmt w:val="bullet"/>
      <w:lvlText w:val=""/>
      <w:lvlJc w:val="left"/>
      <w:pPr>
        <w:ind w:left="2880" w:hanging="360"/>
      </w:pPr>
      <w:rPr>
        <w:rFonts w:ascii="Symbol" w:hAnsi="Symbol" w:hint="default"/>
      </w:rPr>
    </w:lvl>
    <w:lvl w:ilvl="4" w:tplc="287A3C3C" w:tentative="1">
      <w:start w:val="1"/>
      <w:numFmt w:val="bullet"/>
      <w:lvlText w:val="o"/>
      <w:lvlJc w:val="left"/>
      <w:pPr>
        <w:ind w:left="3600" w:hanging="360"/>
      </w:pPr>
      <w:rPr>
        <w:rFonts w:ascii="Courier New" w:hAnsi="Courier New" w:cs="Courier New" w:hint="default"/>
      </w:rPr>
    </w:lvl>
    <w:lvl w:ilvl="5" w:tplc="4B5C6F34" w:tentative="1">
      <w:start w:val="1"/>
      <w:numFmt w:val="bullet"/>
      <w:lvlText w:val=""/>
      <w:lvlJc w:val="left"/>
      <w:pPr>
        <w:ind w:left="4320" w:hanging="360"/>
      </w:pPr>
      <w:rPr>
        <w:rFonts w:ascii="Wingdings" w:hAnsi="Wingdings" w:hint="default"/>
      </w:rPr>
    </w:lvl>
    <w:lvl w:ilvl="6" w:tplc="843EBF76" w:tentative="1">
      <w:start w:val="1"/>
      <w:numFmt w:val="bullet"/>
      <w:lvlText w:val=""/>
      <w:lvlJc w:val="left"/>
      <w:pPr>
        <w:ind w:left="5040" w:hanging="360"/>
      </w:pPr>
      <w:rPr>
        <w:rFonts w:ascii="Symbol" w:hAnsi="Symbol" w:hint="default"/>
      </w:rPr>
    </w:lvl>
    <w:lvl w:ilvl="7" w:tplc="B5D68BCE" w:tentative="1">
      <w:start w:val="1"/>
      <w:numFmt w:val="bullet"/>
      <w:lvlText w:val="o"/>
      <w:lvlJc w:val="left"/>
      <w:pPr>
        <w:ind w:left="5760" w:hanging="360"/>
      </w:pPr>
      <w:rPr>
        <w:rFonts w:ascii="Courier New" w:hAnsi="Courier New" w:cs="Courier New" w:hint="default"/>
      </w:rPr>
    </w:lvl>
    <w:lvl w:ilvl="8" w:tplc="E03C1366" w:tentative="1">
      <w:start w:val="1"/>
      <w:numFmt w:val="bullet"/>
      <w:lvlText w:val=""/>
      <w:lvlJc w:val="left"/>
      <w:pPr>
        <w:ind w:left="6480" w:hanging="360"/>
      </w:pPr>
      <w:rPr>
        <w:rFonts w:ascii="Wingdings" w:hAnsi="Wingdings" w:hint="default"/>
      </w:rPr>
    </w:lvl>
  </w:abstractNum>
  <w:abstractNum w:abstractNumId="6" w15:restartNumberingAfterBreak="0">
    <w:nsid w:val="0ACB8B60"/>
    <w:multiLevelType w:val="hybridMultilevel"/>
    <w:tmpl w:val="722C6F72"/>
    <w:lvl w:ilvl="0" w:tplc="FE968096">
      <w:start w:val="1"/>
      <w:numFmt w:val="bullet"/>
      <w:lvlText w:val="·"/>
      <w:lvlJc w:val="left"/>
      <w:pPr>
        <w:ind w:left="720" w:hanging="360"/>
      </w:pPr>
      <w:rPr>
        <w:rFonts w:ascii="Symbol" w:hAnsi="Symbol" w:hint="default"/>
      </w:rPr>
    </w:lvl>
    <w:lvl w:ilvl="1" w:tplc="95CA15CC">
      <w:start w:val="1"/>
      <w:numFmt w:val="bullet"/>
      <w:lvlText w:val="o"/>
      <w:lvlJc w:val="left"/>
      <w:pPr>
        <w:ind w:left="1440" w:hanging="360"/>
      </w:pPr>
      <w:rPr>
        <w:rFonts w:ascii="Courier New" w:hAnsi="Courier New" w:hint="default"/>
      </w:rPr>
    </w:lvl>
    <w:lvl w:ilvl="2" w:tplc="BB0662E6">
      <w:start w:val="1"/>
      <w:numFmt w:val="bullet"/>
      <w:lvlText w:val=""/>
      <w:lvlJc w:val="left"/>
      <w:pPr>
        <w:ind w:left="2160" w:hanging="360"/>
      </w:pPr>
      <w:rPr>
        <w:rFonts w:ascii="Wingdings" w:hAnsi="Wingdings" w:hint="default"/>
      </w:rPr>
    </w:lvl>
    <w:lvl w:ilvl="3" w:tplc="82A43382">
      <w:start w:val="1"/>
      <w:numFmt w:val="bullet"/>
      <w:lvlText w:val=""/>
      <w:lvlJc w:val="left"/>
      <w:pPr>
        <w:ind w:left="2880" w:hanging="360"/>
      </w:pPr>
      <w:rPr>
        <w:rFonts w:ascii="Symbol" w:hAnsi="Symbol" w:hint="default"/>
      </w:rPr>
    </w:lvl>
    <w:lvl w:ilvl="4" w:tplc="73922042">
      <w:start w:val="1"/>
      <w:numFmt w:val="bullet"/>
      <w:lvlText w:val="o"/>
      <w:lvlJc w:val="left"/>
      <w:pPr>
        <w:ind w:left="3600" w:hanging="360"/>
      </w:pPr>
      <w:rPr>
        <w:rFonts w:ascii="Courier New" w:hAnsi="Courier New" w:hint="default"/>
      </w:rPr>
    </w:lvl>
    <w:lvl w:ilvl="5" w:tplc="C5D04900">
      <w:start w:val="1"/>
      <w:numFmt w:val="bullet"/>
      <w:lvlText w:val=""/>
      <w:lvlJc w:val="left"/>
      <w:pPr>
        <w:ind w:left="4320" w:hanging="360"/>
      </w:pPr>
      <w:rPr>
        <w:rFonts w:ascii="Wingdings" w:hAnsi="Wingdings" w:hint="default"/>
      </w:rPr>
    </w:lvl>
    <w:lvl w:ilvl="6" w:tplc="19226ED4">
      <w:start w:val="1"/>
      <w:numFmt w:val="bullet"/>
      <w:lvlText w:val=""/>
      <w:lvlJc w:val="left"/>
      <w:pPr>
        <w:ind w:left="5040" w:hanging="360"/>
      </w:pPr>
      <w:rPr>
        <w:rFonts w:ascii="Symbol" w:hAnsi="Symbol" w:hint="default"/>
      </w:rPr>
    </w:lvl>
    <w:lvl w:ilvl="7" w:tplc="3FECD046">
      <w:start w:val="1"/>
      <w:numFmt w:val="bullet"/>
      <w:lvlText w:val="o"/>
      <w:lvlJc w:val="left"/>
      <w:pPr>
        <w:ind w:left="5760" w:hanging="360"/>
      </w:pPr>
      <w:rPr>
        <w:rFonts w:ascii="Courier New" w:hAnsi="Courier New" w:hint="default"/>
      </w:rPr>
    </w:lvl>
    <w:lvl w:ilvl="8" w:tplc="8F2E4E62">
      <w:start w:val="1"/>
      <w:numFmt w:val="bullet"/>
      <w:lvlText w:val=""/>
      <w:lvlJc w:val="left"/>
      <w:pPr>
        <w:ind w:left="6480" w:hanging="360"/>
      </w:pPr>
      <w:rPr>
        <w:rFonts w:ascii="Wingdings" w:hAnsi="Wingdings" w:hint="default"/>
      </w:rPr>
    </w:lvl>
  </w:abstractNum>
  <w:abstractNum w:abstractNumId="7" w15:restartNumberingAfterBreak="0">
    <w:nsid w:val="0FC4793B"/>
    <w:multiLevelType w:val="hybridMultilevel"/>
    <w:tmpl w:val="FB5697E6"/>
    <w:lvl w:ilvl="0" w:tplc="2758A614">
      <w:start w:val="1"/>
      <w:numFmt w:val="bullet"/>
      <w:lvlText w:val=""/>
      <w:lvlJc w:val="left"/>
      <w:pPr>
        <w:ind w:left="720" w:hanging="360"/>
      </w:pPr>
      <w:rPr>
        <w:rFonts w:ascii="Symbol" w:hAnsi="Symbol" w:hint="default"/>
        <w:sz w:val="20"/>
        <w:szCs w:val="20"/>
      </w:rPr>
    </w:lvl>
    <w:lvl w:ilvl="1" w:tplc="C3423238" w:tentative="1">
      <w:start w:val="1"/>
      <w:numFmt w:val="bullet"/>
      <w:lvlText w:val="o"/>
      <w:lvlJc w:val="left"/>
      <w:pPr>
        <w:ind w:left="1440" w:hanging="360"/>
      </w:pPr>
      <w:rPr>
        <w:rFonts w:ascii="Courier New" w:hAnsi="Courier New" w:cs="Courier New" w:hint="default"/>
      </w:rPr>
    </w:lvl>
    <w:lvl w:ilvl="2" w:tplc="0DEC5EF0" w:tentative="1">
      <w:start w:val="1"/>
      <w:numFmt w:val="bullet"/>
      <w:lvlText w:val=""/>
      <w:lvlJc w:val="left"/>
      <w:pPr>
        <w:ind w:left="2160" w:hanging="360"/>
      </w:pPr>
      <w:rPr>
        <w:rFonts w:ascii="Wingdings" w:hAnsi="Wingdings" w:hint="default"/>
      </w:rPr>
    </w:lvl>
    <w:lvl w:ilvl="3" w:tplc="9DAC605E" w:tentative="1">
      <w:start w:val="1"/>
      <w:numFmt w:val="bullet"/>
      <w:lvlText w:val=""/>
      <w:lvlJc w:val="left"/>
      <w:pPr>
        <w:ind w:left="2880" w:hanging="360"/>
      </w:pPr>
      <w:rPr>
        <w:rFonts w:ascii="Symbol" w:hAnsi="Symbol" w:hint="default"/>
      </w:rPr>
    </w:lvl>
    <w:lvl w:ilvl="4" w:tplc="6EEE307E" w:tentative="1">
      <w:start w:val="1"/>
      <w:numFmt w:val="bullet"/>
      <w:lvlText w:val="o"/>
      <w:lvlJc w:val="left"/>
      <w:pPr>
        <w:ind w:left="3600" w:hanging="360"/>
      </w:pPr>
      <w:rPr>
        <w:rFonts w:ascii="Courier New" w:hAnsi="Courier New" w:cs="Courier New" w:hint="default"/>
      </w:rPr>
    </w:lvl>
    <w:lvl w:ilvl="5" w:tplc="ABEA9F42" w:tentative="1">
      <w:start w:val="1"/>
      <w:numFmt w:val="bullet"/>
      <w:lvlText w:val=""/>
      <w:lvlJc w:val="left"/>
      <w:pPr>
        <w:ind w:left="4320" w:hanging="360"/>
      </w:pPr>
      <w:rPr>
        <w:rFonts w:ascii="Wingdings" w:hAnsi="Wingdings" w:hint="default"/>
      </w:rPr>
    </w:lvl>
    <w:lvl w:ilvl="6" w:tplc="41A47F38" w:tentative="1">
      <w:start w:val="1"/>
      <w:numFmt w:val="bullet"/>
      <w:lvlText w:val=""/>
      <w:lvlJc w:val="left"/>
      <w:pPr>
        <w:ind w:left="5040" w:hanging="360"/>
      </w:pPr>
      <w:rPr>
        <w:rFonts w:ascii="Symbol" w:hAnsi="Symbol" w:hint="default"/>
      </w:rPr>
    </w:lvl>
    <w:lvl w:ilvl="7" w:tplc="FABEE198" w:tentative="1">
      <w:start w:val="1"/>
      <w:numFmt w:val="bullet"/>
      <w:lvlText w:val="o"/>
      <w:lvlJc w:val="left"/>
      <w:pPr>
        <w:ind w:left="5760" w:hanging="360"/>
      </w:pPr>
      <w:rPr>
        <w:rFonts w:ascii="Courier New" w:hAnsi="Courier New" w:cs="Courier New" w:hint="default"/>
      </w:rPr>
    </w:lvl>
    <w:lvl w:ilvl="8" w:tplc="4322F794" w:tentative="1">
      <w:start w:val="1"/>
      <w:numFmt w:val="bullet"/>
      <w:lvlText w:val=""/>
      <w:lvlJc w:val="left"/>
      <w:pPr>
        <w:ind w:left="6480" w:hanging="360"/>
      </w:pPr>
      <w:rPr>
        <w:rFonts w:ascii="Wingdings" w:hAnsi="Wingdings" w:hint="default"/>
      </w:rPr>
    </w:lvl>
  </w:abstractNum>
  <w:abstractNum w:abstractNumId="8" w15:restartNumberingAfterBreak="0">
    <w:nsid w:val="11B030C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0A5D7A"/>
    <w:multiLevelType w:val="hybridMultilevel"/>
    <w:tmpl w:val="AB9E719E"/>
    <w:lvl w:ilvl="0" w:tplc="087CCF12">
      <w:start w:val="1"/>
      <w:numFmt w:val="bullet"/>
      <w:lvlText w:val=""/>
      <w:lvlJc w:val="left"/>
      <w:pPr>
        <w:ind w:left="720" w:hanging="360"/>
      </w:pPr>
      <w:rPr>
        <w:rFonts w:ascii="Symbol" w:hAnsi="Symbol" w:hint="default"/>
      </w:rPr>
    </w:lvl>
    <w:lvl w:ilvl="1" w:tplc="94B214A6" w:tentative="1">
      <w:start w:val="1"/>
      <w:numFmt w:val="bullet"/>
      <w:lvlText w:val="o"/>
      <w:lvlJc w:val="left"/>
      <w:pPr>
        <w:ind w:left="1440" w:hanging="360"/>
      </w:pPr>
      <w:rPr>
        <w:rFonts w:ascii="Courier New" w:hAnsi="Courier New" w:cs="Courier New" w:hint="default"/>
      </w:rPr>
    </w:lvl>
    <w:lvl w:ilvl="2" w:tplc="91865794" w:tentative="1">
      <w:start w:val="1"/>
      <w:numFmt w:val="bullet"/>
      <w:lvlText w:val=""/>
      <w:lvlJc w:val="left"/>
      <w:pPr>
        <w:ind w:left="2160" w:hanging="360"/>
      </w:pPr>
      <w:rPr>
        <w:rFonts w:ascii="Wingdings" w:hAnsi="Wingdings" w:hint="default"/>
      </w:rPr>
    </w:lvl>
    <w:lvl w:ilvl="3" w:tplc="59D6F5F8" w:tentative="1">
      <w:start w:val="1"/>
      <w:numFmt w:val="bullet"/>
      <w:lvlText w:val=""/>
      <w:lvlJc w:val="left"/>
      <w:pPr>
        <w:ind w:left="2880" w:hanging="360"/>
      </w:pPr>
      <w:rPr>
        <w:rFonts w:ascii="Symbol" w:hAnsi="Symbol" w:hint="default"/>
      </w:rPr>
    </w:lvl>
    <w:lvl w:ilvl="4" w:tplc="D3C25988" w:tentative="1">
      <w:start w:val="1"/>
      <w:numFmt w:val="bullet"/>
      <w:lvlText w:val="o"/>
      <w:lvlJc w:val="left"/>
      <w:pPr>
        <w:ind w:left="3600" w:hanging="360"/>
      </w:pPr>
      <w:rPr>
        <w:rFonts w:ascii="Courier New" w:hAnsi="Courier New" w:cs="Courier New" w:hint="default"/>
      </w:rPr>
    </w:lvl>
    <w:lvl w:ilvl="5" w:tplc="081A06E4" w:tentative="1">
      <w:start w:val="1"/>
      <w:numFmt w:val="bullet"/>
      <w:lvlText w:val=""/>
      <w:lvlJc w:val="left"/>
      <w:pPr>
        <w:ind w:left="4320" w:hanging="360"/>
      </w:pPr>
      <w:rPr>
        <w:rFonts w:ascii="Wingdings" w:hAnsi="Wingdings" w:hint="default"/>
      </w:rPr>
    </w:lvl>
    <w:lvl w:ilvl="6" w:tplc="D796187E" w:tentative="1">
      <w:start w:val="1"/>
      <w:numFmt w:val="bullet"/>
      <w:lvlText w:val=""/>
      <w:lvlJc w:val="left"/>
      <w:pPr>
        <w:ind w:left="5040" w:hanging="360"/>
      </w:pPr>
      <w:rPr>
        <w:rFonts w:ascii="Symbol" w:hAnsi="Symbol" w:hint="default"/>
      </w:rPr>
    </w:lvl>
    <w:lvl w:ilvl="7" w:tplc="F65825F2" w:tentative="1">
      <w:start w:val="1"/>
      <w:numFmt w:val="bullet"/>
      <w:lvlText w:val="o"/>
      <w:lvlJc w:val="left"/>
      <w:pPr>
        <w:ind w:left="5760" w:hanging="360"/>
      </w:pPr>
      <w:rPr>
        <w:rFonts w:ascii="Courier New" w:hAnsi="Courier New" w:cs="Courier New" w:hint="default"/>
      </w:rPr>
    </w:lvl>
    <w:lvl w:ilvl="8" w:tplc="19D209AE" w:tentative="1">
      <w:start w:val="1"/>
      <w:numFmt w:val="bullet"/>
      <w:lvlText w:val=""/>
      <w:lvlJc w:val="left"/>
      <w:pPr>
        <w:ind w:left="6480" w:hanging="360"/>
      </w:pPr>
      <w:rPr>
        <w:rFonts w:ascii="Wingdings" w:hAnsi="Wingdings" w:hint="default"/>
      </w:rPr>
    </w:lvl>
  </w:abstractNum>
  <w:abstractNum w:abstractNumId="10" w15:restartNumberingAfterBreak="0">
    <w:nsid w:val="180B1788"/>
    <w:multiLevelType w:val="multilevel"/>
    <w:tmpl w:val="C7EAD5D8"/>
    <w:lvl w:ilvl="0">
      <w:start w:val="1"/>
      <w:numFmt w:val="bullet"/>
      <w:lvlText w:val=""/>
      <w:lvlJc w:val="left"/>
      <w:pPr>
        <w:ind w:left="121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8FF1608"/>
    <w:multiLevelType w:val="hybridMultilevel"/>
    <w:tmpl w:val="15C6C8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A2B325"/>
    <w:multiLevelType w:val="hybridMultilevel"/>
    <w:tmpl w:val="40C2B038"/>
    <w:lvl w:ilvl="0" w:tplc="D11E1110">
      <w:start w:val="1"/>
      <w:numFmt w:val="bullet"/>
      <w:lvlText w:val="·"/>
      <w:lvlJc w:val="left"/>
      <w:pPr>
        <w:ind w:left="720" w:hanging="360"/>
      </w:pPr>
      <w:rPr>
        <w:rFonts w:ascii="Symbol" w:hAnsi="Symbol" w:hint="default"/>
      </w:rPr>
    </w:lvl>
    <w:lvl w:ilvl="1" w:tplc="1674E280">
      <w:start w:val="1"/>
      <w:numFmt w:val="bullet"/>
      <w:lvlText w:val="o"/>
      <w:lvlJc w:val="left"/>
      <w:pPr>
        <w:ind w:left="1440" w:hanging="360"/>
      </w:pPr>
      <w:rPr>
        <w:rFonts w:ascii="Courier New" w:hAnsi="Courier New" w:hint="default"/>
      </w:rPr>
    </w:lvl>
    <w:lvl w:ilvl="2" w:tplc="E9865A96">
      <w:start w:val="1"/>
      <w:numFmt w:val="bullet"/>
      <w:lvlText w:val=""/>
      <w:lvlJc w:val="left"/>
      <w:pPr>
        <w:ind w:left="2160" w:hanging="360"/>
      </w:pPr>
      <w:rPr>
        <w:rFonts w:ascii="Wingdings" w:hAnsi="Wingdings" w:hint="default"/>
      </w:rPr>
    </w:lvl>
    <w:lvl w:ilvl="3" w:tplc="AE6E3A8C">
      <w:start w:val="1"/>
      <w:numFmt w:val="bullet"/>
      <w:lvlText w:val=""/>
      <w:lvlJc w:val="left"/>
      <w:pPr>
        <w:ind w:left="2880" w:hanging="360"/>
      </w:pPr>
      <w:rPr>
        <w:rFonts w:ascii="Symbol" w:hAnsi="Symbol" w:hint="default"/>
      </w:rPr>
    </w:lvl>
    <w:lvl w:ilvl="4" w:tplc="57BC20D6">
      <w:start w:val="1"/>
      <w:numFmt w:val="bullet"/>
      <w:lvlText w:val="o"/>
      <w:lvlJc w:val="left"/>
      <w:pPr>
        <w:ind w:left="3600" w:hanging="360"/>
      </w:pPr>
      <w:rPr>
        <w:rFonts w:ascii="Courier New" w:hAnsi="Courier New" w:hint="default"/>
      </w:rPr>
    </w:lvl>
    <w:lvl w:ilvl="5" w:tplc="2C6E00EE">
      <w:start w:val="1"/>
      <w:numFmt w:val="bullet"/>
      <w:lvlText w:val=""/>
      <w:lvlJc w:val="left"/>
      <w:pPr>
        <w:ind w:left="4320" w:hanging="360"/>
      </w:pPr>
      <w:rPr>
        <w:rFonts w:ascii="Wingdings" w:hAnsi="Wingdings" w:hint="default"/>
      </w:rPr>
    </w:lvl>
    <w:lvl w:ilvl="6" w:tplc="05D41A26">
      <w:start w:val="1"/>
      <w:numFmt w:val="bullet"/>
      <w:lvlText w:val=""/>
      <w:lvlJc w:val="left"/>
      <w:pPr>
        <w:ind w:left="5040" w:hanging="360"/>
      </w:pPr>
      <w:rPr>
        <w:rFonts w:ascii="Symbol" w:hAnsi="Symbol" w:hint="default"/>
      </w:rPr>
    </w:lvl>
    <w:lvl w:ilvl="7" w:tplc="9BDCF488">
      <w:start w:val="1"/>
      <w:numFmt w:val="bullet"/>
      <w:lvlText w:val="o"/>
      <w:lvlJc w:val="left"/>
      <w:pPr>
        <w:ind w:left="5760" w:hanging="360"/>
      </w:pPr>
      <w:rPr>
        <w:rFonts w:ascii="Courier New" w:hAnsi="Courier New" w:hint="default"/>
      </w:rPr>
    </w:lvl>
    <w:lvl w:ilvl="8" w:tplc="8BA4B682">
      <w:start w:val="1"/>
      <w:numFmt w:val="bullet"/>
      <w:lvlText w:val=""/>
      <w:lvlJc w:val="left"/>
      <w:pPr>
        <w:ind w:left="6480" w:hanging="360"/>
      </w:pPr>
      <w:rPr>
        <w:rFonts w:ascii="Wingdings" w:hAnsi="Wingdings" w:hint="default"/>
      </w:rPr>
    </w:lvl>
  </w:abstractNum>
  <w:abstractNum w:abstractNumId="13" w15:restartNumberingAfterBreak="0">
    <w:nsid w:val="290E424C"/>
    <w:multiLevelType w:val="hybridMultilevel"/>
    <w:tmpl w:val="26748B34"/>
    <w:lvl w:ilvl="0" w:tplc="F5C63218">
      <w:start w:val="1"/>
      <w:numFmt w:val="bullet"/>
      <w:lvlText w:val=""/>
      <w:lvlJc w:val="left"/>
      <w:pPr>
        <w:ind w:left="720" w:hanging="360"/>
      </w:pPr>
      <w:rPr>
        <w:rFonts w:ascii="Symbol" w:hAnsi="Symbol" w:hint="default"/>
      </w:rPr>
    </w:lvl>
    <w:lvl w:ilvl="1" w:tplc="512445D6" w:tentative="1">
      <w:start w:val="1"/>
      <w:numFmt w:val="bullet"/>
      <w:lvlText w:val="o"/>
      <w:lvlJc w:val="left"/>
      <w:pPr>
        <w:ind w:left="1440" w:hanging="360"/>
      </w:pPr>
      <w:rPr>
        <w:rFonts w:ascii="Courier New" w:hAnsi="Courier New" w:cs="Courier New" w:hint="default"/>
      </w:rPr>
    </w:lvl>
    <w:lvl w:ilvl="2" w:tplc="86C6FB64" w:tentative="1">
      <w:start w:val="1"/>
      <w:numFmt w:val="bullet"/>
      <w:lvlText w:val=""/>
      <w:lvlJc w:val="left"/>
      <w:pPr>
        <w:ind w:left="2160" w:hanging="360"/>
      </w:pPr>
      <w:rPr>
        <w:rFonts w:ascii="Wingdings" w:hAnsi="Wingdings" w:hint="default"/>
      </w:rPr>
    </w:lvl>
    <w:lvl w:ilvl="3" w:tplc="D9F653C6" w:tentative="1">
      <w:start w:val="1"/>
      <w:numFmt w:val="bullet"/>
      <w:lvlText w:val=""/>
      <w:lvlJc w:val="left"/>
      <w:pPr>
        <w:ind w:left="2880" w:hanging="360"/>
      </w:pPr>
      <w:rPr>
        <w:rFonts w:ascii="Symbol" w:hAnsi="Symbol" w:hint="default"/>
      </w:rPr>
    </w:lvl>
    <w:lvl w:ilvl="4" w:tplc="45E82DC0" w:tentative="1">
      <w:start w:val="1"/>
      <w:numFmt w:val="bullet"/>
      <w:lvlText w:val="o"/>
      <w:lvlJc w:val="left"/>
      <w:pPr>
        <w:ind w:left="3600" w:hanging="360"/>
      </w:pPr>
      <w:rPr>
        <w:rFonts w:ascii="Courier New" w:hAnsi="Courier New" w:cs="Courier New" w:hint="default"/>
      </w:rPr>
    </w:lvl>
    <w:lvl w:ilvl="5" w:tplc="ABDC9050" w:tentative="1">
      <w:start w:val="1"/>
      <w:numFmt w:val="bullet"/>
      <w:lvlText w:val=""/>
      <w:lvlJc w:val="left"/>
      <w:pPr>
        <w:ind w:left="4320" w:hanging="360"/>
      </w:pPr>
      <w:rPr>
        <w:rFonts w:ascii="Wingdings" w:hAnsi="Wingdings" w:hint="default"/>
      </w:rPr>
    </w:lvl>
    <w:lvl w:ilvl="6" w:tplc="B80ADE56" w:tentative="1">
      <w:start w:val="1"/>
      <w:numFmt w:val="bullet"/>
      <w:lvlText w:val=""/>
      <w:lvlJc w:val="left"/>
      <w:pPr>
        <w:ind w:left="5040" w:hanging="360"/>
      </w:pPr>
      <w:rPr>
        <w:rFonts w:ascii="Symbol" w:hAnsi="Symbol" w:hint="default"/>
      </w:rPr>
    </w:lvl>
    <w:lvl w:ilvl="7" w:tplc="0D16463E" w:tentative="1">
      <w:start w:val="1"/>
      <w:numFmt w:val="bullet"/>
      <w:lvlText w:val="o"/>
      <w:lvlJc w:val="left"/>
      <w:pPr>
        <w:ind w:left="5760" w:hanging="360"/>
      </w:pPr>
      <w:rPr>
        <w:rFonts w:ascii="Courier New" w:hAnsi="Courier New" w:cs="Courier New" w:hint="default"/>
      </w:rPr>
    </w:lvl>
    <w:lvl w:ilvl="8" w:tplc="13AC1FBE" w:tentative="1">
      <w:start w:val="1"/>
      <w:numFmt w:val="bullet"/>
      <w:lvlText w:val=""/>
      <w:lvlJc w:val="left"/>
      <w:pPr>
        <w:ind w:left="6480" w:hanging="360"/>
      </w:pPr>
      <w:rPr>
        <w:rFonts w:ascii="Wingdings" w:hAnsi="Wingdings" w:hint="default"/>
      </w:rPr>
    </w:lvl>
  </w:abstractNum>
  <w:abstractNum w:abstractNumId="14" w15:restartNumberingAfterBreak="0">
    <w:nsid w:val="292A7760"/>
    <w:multiLevelType w:val="hybridMultilevel"/>
    <w:tmpl w:val="FB7678C6"/>
    <w:lvl w:ilvl="0" w:tplc="28EA0FCE">
      <w:start w:val="1"/>
      <w:numFmt w:val="bullet"/>
      <w:lvlText w:val=""/>
      <w:lvlJc w:val="left"/>
      <w:pPr>
        <w:ind w:left="360" w:hanging="360"/>
      </w:pPr>
      <w:rPr>
        <w:rFonts w:ascii="Symbol" w:hAnsi="Symbol" w:hint="default"/>
      </w:rPr>
    </w:lvl>
    <w:lvl w:ilvl="1" w:tplc="D160FD58">
      <w:start w:val="1"/>
      <w:numFmt w:val="bullet"/>
      <w:lvlText w:val="o"/>
      <w:lvlJc w:val="left"/>
      <w:pPr>
        <w:ind w:left="1080" w:hanging="360"/>
      </w:pPr>
      <w:rPr>
        <w:rFonts w:ascii="Courier New" w:hAnsi="Courier New" w:cs="Courier New" w:hint="default"/>
      </w:rPr>
    </w:lvl>
    <w:lvl w:ilvl="2" w:tplc="C2D6288C" w:tentative="1">
      <w:start w:val="1"/>
      <w:numFmt w:val="bullet"/>
      <w:lvlText w:val=""/>
      <w:lvlJc w:val="left"/>
      <w:pPr>
        <w:ind w:left="1800" w:hanging="360"/>
      </w:pPr>
      <w:rPr>
        <w:rFonts w:ascii="Wingdings" w:hAnsi="Wingdings" w:hint="default"/>
      </w:rPr>
    </w:lvl>
    <w:lvl w:ilvl="3" w:tplc="0F9C1B5C" w:tentative="1">
      <w:start w:val="1"/>
      <w:numFmt w:val="bullet"/>
      <w:lvlText w:val=""/>
      <w:lvlJc w:val="left"/>
      <w:pPr>
        <w:ind w:left="2520" w:hanging="360"/>
      </w:pPr>
      <w:rPr>
        <w:rFonts w:ascii="Symbol" w:hAnsi="Symbol" w:hint="default"/>
      </w:rPr>
    </w:lvl>
    <w:lvl w:ilvl="4" w:tplc="E7B220B4" w:tentative="1">
      <w:start w:val="1"/>
      <w:numFmt w:val="bullet"/>
      <w:lvlText w:val="o"/>
      <w:lvlJc w:val="left"/>
      <w:pPr>
        <w:ind w:left="3240" w:hanging="360"/>
      </w:pPr>
      <w:rPr>
        <w:rFonts w:ascii="Courier New" w:hAnsi="Courier New" w:cs="Courier New" w:hint="default"/>
      </w:rPr>
    </w:lvl>
    <w:lvl w:ilvl="5" w:tplc="F32C9338" w:tentative="1">
      <w:start w:val="1"/>
      <w:numFmt w:val="bullet"/>
      <w:lvlText w:val=""/>
      <w:lvlJc w:val="left"/>
      <w:pPr>
        <w:ind w:left="3960" w:hanging="360"/>
      </w:pPr>
      <w:rPr>
        <w:rFonts w:ascii="Wingdings" w:hAnsi="Wingdings" w:hint="default"/>
      </w:rPr>
    </w:lvl>
    <w:lvl w:ilvl="6" w:tplc="33AEF010" w:tentative="1">
      <w:start w:val="1"/>
      <w:numFmt w:val="bullet"/>
      <w:lvlText w:val=""/>
      <w:lvlJc w:val="left"/>
      <w:pPr>
        <w:ind w:left="4680" w:hanging="360"/>
      </w:pPr>
      <w:rPr>
        <w:rFonts w:ascii="Symbol" w:hAnsi="Symbol" w:hint="default"/>
      </w:rPr>
    </w:lvl>
    <w:lvl w:ilvl="7" w:tplc="5210A160" w:tentative="1">
      <w:start w:val="1"/>
      <w:numFmt w:val="bullet"/>
      <w:lvlText w:val="o"/>
      <w:lvlJc w:val="left"/>
      <w:pPr>
        <w:ind w:left="5400" w:hanging="360"/>
      </w:pPr>
      <w:rPr>
        <w:rFonts w:ascii="Courier New" w:hAnsi="Courier New" w:cs="Courier New" w:hint="default"/>
      </w:rPr>
    </w:lvl>
    <w:lvl w:ilvl="8" w:tplc="5F9E98D0" w:tentative="1">
      <w:start w:val="1"/>
      <w:numFmt w:val="bullet"/>
      <w:lvlText w:val=""/>
      <w:lvlJc w:val="left"/>
      <w:pPr>
        <w:ind w:left="6120" w:hanging="360"/>
      </w:pPr>
      <w:rPr>
        <w:rFonts w:ascii="Wingdings" w:hAnsi="Wingdings" w:hint="default"/>
      </w:rPr>
    </w:lvl>
  </w:abstractNum>
  <w:abstractNum w:abstractNumId="15" w15:restartNumberingAfterBreak="0">
    <w:nsid w:val="44BE6A76"/>
    <w:multiLevelType w:val="hybridMultilevel"/>
    <w:tmpl w:val="0ADAB074"/>
    <w:lvl w:ilvl="0" w:tplc="62B65E8C">
      <w:start w:val="1"/>
      <w:numFmt w:val="bullet"/>
      <w:lvlText w:val=""/>
      <w:lvlJc w:val="left"/>
      <w:pPr>
        <w:ind w:left="720" w:hanging="360"/>
      </w:pPr>
      <w:rPr>
        <w:rFonts w:ascii="Symbol" w:hAnsi="Symbol" w:hint="default"/>
      </w:rPr>
    </w:lvl>
    <w:lvl w:ilvl="1" w:tplc="A0C2D6E4" w:tentative="1">
      <w:start w:val="1"/>
      <w:numFmt w:val="bullet"/>
      <w:lvlText w:val="o"/>
      <w:lvlJc w:val="left"/>
      <w:pPr>
        <w:ind w:left="1440" w:hanging="360"/>
      </w:pPr>
      <w:rPr>
        <w:rFonts w:ascii="Courier New" w:hAnsi="Courier New" w:cs="Courier New" w:hint="default"/>
      </w:rPr>
    </w:lvl>
    <w:lvl w:ilvl="2" w:tplc="A5868AE2" w:tentative="1">
      <w:start w:val="1"/>
      <w:numFmt w:val="bullet"/>
      <w:lvlText w:val=""/>
      <w:lvlJc w:val="left"/>
      <w:pPr>
        <w:ind w:left="2160" w:hanging="360"/>
      </w:pPr>
      <w:rPr>
        <w:rFonts w:ascii="Wingdings" w:hAnsi="Wingdings" w:hint="default"/>
      </w:rPr>
    </w:lvl>
    <w:lvl w:ilvl="3" w:tplc="AA2AA736" w:tentative="1">
      <w:start w:val="1"/>
      <w:numFmt w:val="bullet"/>
      <w:lvlText w:val=""/>
      <w:lvlJc w:val="left"/>
      <w:pPr>
        <w:ind w:left="2880" w:hanging="360"/>
      </w:pPr>
      <w:rPr>
        <w:rFonts w:ascii="Symbol" w:hAnsi="Symbol" w:hint="default"/>
      </w:rPr>
    </w:lvl>
    <w:lvl w:ilvl="4" w:tplc="48BE066C" w:tentative="1">
      <w:start w:val="1"/>
      <w:numFmt w:val="bullet"/>
      <w:lvlText w:val="o"/>
      <w:lvlJc w:val="left"/>
      <w:pPr>
        <w:ind w:left="3600" w:hanging="360"/>
      </w:pPr>
      <w:rPr>
        <w:rFonts w:ascii="Courier New" w:hAnsi="Courier New" w:cs="Courier New" w:hint="default"/>
      </w:rPr>
    </w:lvl>
    <w:lvl w:ilvl="5" w:tplc="BDD2A2AE" w:tentative="1">
      <w:start w:val="1"/>
      <w:numFmt w:val="bullet"/>
      <w:lvlText w:val=""/>
      <w:lvlJc w:val="left"/>
      <w:pPr>
        <w:ind w:left="4320" w:hanging="360"/>
      </w:pPr>
      <w:rPr>
        <w:rFonts w:ascii="Wingdings" w:hAnsi="Wingdings" w:hint="default"/>
      </w:rPr>
    </w:lvl>
    <w:lvl w:ilvl="6" w:tplc="764A5E52" w:tentative="1">
      <w:start w:val="1"/>
      <w:numFmt w:val="bullet"/>
      <w:lvlText w:val=""/>
      <w:lvlJc w:val="left"/>
      <w:pPr>
        <w:ind w:left="5040" w:hanging="360"/>
      </w:pPr>
      <w:rPr>
        <w:rFonts w:ascii="Symbol" w:hAnsi="Symbol" w:hint="default"/>
      </w:rPr>
    </w:lvl>
    <w:lvl w:ilvl="7" w:tplc="FF028340" w:tentative="1">
      <w:start w:val="1"/>
      <w:numFmt w:val="bullet"/>
      <w:lvlText w:val="o"/>
      <w:lvlJc w:val="left"/>
      <w:pPr>
        <w:ind w:left="5760" w:hanging="360"/>
      </w:pPr>
      <w:rPr>
        <w:rFonts w:ascii="Courier New" w:hAnsi="Courier New" w:cs="Courier New" w:hint="default"/>
      </w:rPr>
    </w:lvl>
    <w:lvl w:ilvl="8" w:tplc="CA944B0E" w:tentative="1">
      <w:start w:val="1"/>
      <w:numFmt w:val="bullet"/>
      <w:lvlText w:val=""/>
      <w:lvlJc w:val="left"/>
      <w:pPr>
        <w:ind w:left="6480" w:hanging="360"/>
      </w:pPr>
      <w:rPr>
        <w:rFonts w:ascii="Wingdings" w:hAnsi="Wingdings" w:hint="default"/>
      </w:rPr>
    </w:lvl>
  </w:abstractNum>
  <w:abstractNum w:abstractNumId="16" w15:restartNumberingAfterBreak="0">
    <w:nsid w:val="4A7110C6"/>
    <w:multiLevelType w:val="hybridMultilevel"/>
    <w:tmpl w:val="64FCAC14"/>
    <w:lvl w:ilvl="0" w:tplc="19A8AD08">
      <w:start w:val="1"/>
      <w:numFmt w:val="bullet"/>
      <w:lvlText w:val=""/>
      <w:lvlJc w:val="left"/>
      <w:pPr>
        <w:ind w:left="720" w:hanging="360"/>
      </w:pPr>
      <w:rPr>
        <w:rFonts w:ascii="Symbol" w:hAnsi="Symbol" w:hint="default"/>
      </w:rPr>
    </w:lvl>
    <w:lvl w:ilvl="1" w:tplc="8F44BFDE" w:tentative="1">
      <w:start w:val="1"/>
      <w:numFmt w:val="bullet"/>
      <w:lvlText w:val="o"/>
      <w:lvlJc w:val="left"/>
      <w:pPr>
        <w:ind w:left="1440" w:hanging="360"/>
      </w:pPr>
      <w:rPr>
        <w:rFonts w:ascii="Courier New" w:hAnsi="Courier New" w:cs="Courier New" w:hint="default"/>
      </w:rPr>
    </w:lvl>
    <w:lvl w:ilvl="2" w:tplc="51BACD8C" w:tentative="1">
      <w:start w:val="1"/>
      <w:numFmt w:val="bullet"/>
      <w:lvlText w:val=""/>
      <w:lvlJc w:val="left"/>
      <w:pPr>
        <w:ind w:left="2160" w:hanging="360"/>
      </w:pPr>
      <w:rPr>
        <w:rFonts w:ascii="Wingdings" w:hAnsi="Wingdings" w:hint="default"/>
      </w:rPr>
    </w:lvl>
    <w:lvl w:ilvl="3" w:tplc="F8D21500" w:tentative="1">
      <w:start w:val="1"/>
      <w:numFmt w:val="bullet"/>
      <w:lvlText w:val=""/>
      <w:lvlJc w:val="left"/>
      <w:pPr>
        <w:ind w:left="2880" w:hanging="360"/>
      </w:pPr>
      <w:rPr>
        <w:rFonts w:ascii="Symbol" w:hAnsi="Symbol" w:hint="default"/>
      </w:rPr>
    </w:lvl>
    <w:lvl w:ilvl="4" w:tplc="1BF879E4" w:tentative="1">
      <w:start w:val="1"/>
      <w:numFmt w:val="bullet"/>
      <w:lvlText w:val="o"/>
      <w:lvlJc w:val="left"/>
      <w:pPr>
        <w:ind w:left="3600" w:hanging="360"/>
      </w:pPr>
      <w:rPr>
        <w:rFonts w:ascii="Courier New" w:hAnsi="Courier New" w:cs="Courier New" w:hint="default"/>
      </w:rPr>
    </w:lvl>
    <w:lvl w:ilvl="5" w:tplc="B86A2C88" w:tentative="1">
      <w:start w:val="1"/>
      <w:numFmt w:val="bullet"/>
      <w:lvlText w:val=""/>
      <w:lvlJc w:val="left"/>
      <w:pPr>
        <w:ind w:left="4320" w:hanging="360"/>
      </w:pPr>
      <w:rPr>
        <w:rFonts w:ascii="Wingdings" w:hAnsi="Wingdings" w:hint="default"/>
      </w:rPr>
    </w:lvl>
    <w:lvl w:ilvl="6" w:tplc="E9423F8E" w:tentative="1">
      <w:start w:val="1"/>
      <w:numFmt w:val="bullet"/>
      <w:lvlText w:val=""/>
      <w:lvlJc w:val="left"/>
      <w:pPr>
        <w:ind w:left="5040" w:hanging="360"/>
      </w:pPr>
      <w:rPr>
        <w:rFonts w:ascii="Symbol" w:hAnsi="Symbol" w:hint="default"/>
      </w:rPr>
    </w:lvl>
    <w:lvl w:ilvl="7" w:tplc="963C281A" w:tentative="1">
      <w:start w:val="1"/>
      <w:numFmt w:val="bullet"/>
      <w:lvlText w:val="o"/>
      <w:lvlJc w:val="left"/>
      <w:pPr>
        <w:ind w:left="5760" w:hanging="360"/>
      </w:pPr>
      <w:rPr>
        <w:rFonts w:ascii="Courier New" w:hAnsi="Courier New" w:cs="Courier New" w:hint="default"/>
      </w:rPr>
    </w:lvl>
    <w:lvl w:ilvl="8" w:tplc="EEDE4F70" w:tentative="1">
      <w:start w:val="1"/>
      <w:numFmt w:val="bullet"/>
      <w:lvlText w:val=""/>
      <w:lvlJc w:val="left"/>
      <w:pPr>
        <w:ind w:left="6480" w:hanging="360"/>
      </w:pPr>
      <w:rPr>
        <w:rFonts w:ascii="Wingdings" w:hAnsi="Wingdings" w:hint="default"/>
      </w:rPr>
    </w:lvl>
  </w:abstractNum>
  <w:abstractNum w:abstractNumId="17" w15:restartNumberingAfterBreak="0">
    <w:nsid w:val="4D992D17"/>
    <w:multiLevelType w:val="hybridMultilevel"/>
    <w:tmpl w:val="1CE28276"/>
    <w:lvl w:ilvl="0" w:tplc="9320CCEC">
      <w:start w:val="1"/>
      <w:numFmt w:val="bullet"/>
      <w:lvlText w:val=""/>
      <w:lvlJc w:val="left"/>
      <w:pPr>
        <w:ind w:left="1080" w:hanging="360"/>
      </w:pPr>
      <w:rPr>
        <w:rFonts w:ascii="Symbol" w:hAnsi="Symbol" w:hint="default"/>
        <w:sz w:val="20"/>
        <w:szCs w:val="20"/>
      </w:rPr>
    </w:lvl>
    <w:lvl w:ilvl="1" w:tplc="12E05AAE" w:tentative="1">
      <w:start w:val="1"/>
      <w:numFmt w:val="bullet"/>
      <w:lvlText w:val="o"/>
      <w:lvlJc w:val="left"/>
      <w:pPr>
        <w:ind w:left="1800" w:hanging="360"/>
      </w:pPr>
      <w:rPr>
        <w:rFonts w:ascii="Courier New" w:hAnsi="Courier New" w:cs="Courier New" w:hint="default"/>
      </w:rPr>
    </w:lvl>
    <w:lvl w:ilvl="2" w:tplc="32066F4A" w:tentative="1">
      <w:start w:val="1"/>
      <w:numFmt w:val="bullet"/>
      <w:lvlText w:val=""/>
      <w:lvlJc w:val="left"/>
      <w:pPr>
        <w:ind w:left="2520" w:hanging="360"/>
      </w:pPr>
      <w:rPr>
        <w:rFonts w:ascii="Wingdings" w:hAnsi="Wingdings" w:hint="default"/>
      </w:rPr>
    </w:lvl>
    <w:lvl w:ilvl="3" w:tplc="F028BF86" w:tentative="1">
      <w:start w:val="1"/>
      <w:numFmt w:val="bullet"/>
      <w:lvlText w:val=""/>
      <w:lvlJc w:val="left"/>
      <w:pPr>
        <w:ind w:left="3240" w:hanging="360"/>
      </w:pPr>
      <w:rPr>
        <w:rFonts w:ascii="Symbol" w:hAnsi="Symbol" w:hint="default"/>
      </w:rPr>
    </w:lvl>
    <w:lvl w:ilvl="4" w:tplc="2CB0B0FE" w:tentative="1">
      <w:start w:val="1"/>
      <w:numFmt w:val="bullet"/>
      <w:lvlText w:val="o"/>
      <w:lvlJc w:val="left"/>
      <w:pPr>
        <w:ind w:left="3960" w:hanging="360"/>
      </w:pPr>
      <w:rPr>
        <w:rFonts w:ascii="Courier New" w:hAnsi="Courier New" w:cs="Courier New" w:hint="default"/>
      </w:rPr>
    </w:lvl>
    <w:lvl w:ilvl="5" w:tplc="7778D690" w:tentative="1">
      <w:start w:val="1"/>
      <w:numFmt w:val="bullet"/>
      <w:lvlText w:val=""/>
      <w:lvlJc w:val="left"/>
      <w:pPr>
        <w:ind w:left="4680" w:hanging="360"/>
      </w:pPr>
      <w:rPr>
        <w:rFonts w:ascii="Wingdings" w:hAnsi="Wingdings" w:hint="default"/>
      </w:rPr>
    </w:lvl>
    <w:lvl w:ilvl="6" w:tplc="D43A506C" w:tentative="1">
      <w:start w:val="1"/>
      <w:numFmt w:val="bullet"/>
      <w:lvlText w:val=""/>
      <w:lvlJc w:val="left"/>
      <w:pPr>
        <w:ind w:left="5400" w:hanging="360"/>
      </w:pPr>
      <w:rPr>
        <w:rFonts w:ascii="Symbol" w:hAnsi="Symbol" w:hint="default"/>
      </w:rPr>
    </w:lvl>
    <w:lvl w:ilvl="7" w:tplc="B0EE39E2" w:tentative="1">
      <w:start w:val="1"/>
      <w:numFmt w:val="bullet"/>
      <w:lvlText w:val="o"/>
      <w:lvlJc w:val="left"/>
      <w:pPr>
        <w:ind w:left="6120" w:hanging="360"/>
      </w:pPr>
      <w:rPr>
        <w:rFonts w:ascii="Courier New" w:hAnsi="Courier New" w:cs="Courier New" w:hint="default"/>
      </w:rPr>
    </w:lvl>
    <w:lvl w:ilvl="8" w:tplc="141A8898" w:tentative="1">
      <w:start w:val="1"/>
      <w:numFmt w:val="bullet"/>
      <w:lvlText w:val=""/>
      <w:lvlJc w:val="left"/>
      <w:pPr>
        <w:ind w:left="6840" w:hanging="360"/>
      </w:pPr>
      <w:rPr>
        <w:rFonts w:ascii="Wingdings" w:hAnsi="Wingdings" w:hint="default"/>
      </w:rPr>
    </w:lvl>
  </w:abstractNum>
  <w:abstractNum w:abstractNumId="18" w15:restartNumberingAfterBreak="0">
    <w:nsid w:val="4DC70FB8"/>
    <w:multiLevelType w:val="hybridMultilevel"/>
    <w:tmpl w:val="954CEA08"/>
    <w:lvl w:ilvl="0" w:tplc="5ABAFFD6">
      <w:start w:val="1"/>
      <w:numFmt w:val="bullet"/>
      <w:lvlText w:val=""/>
      <w:lvlJc w:val="left"/>
      <w:pPr>
        <w:ind w:left="1080" w:hanging="360"/>
      </w:pPr>
      <w:rPr>
        <w:rFonts w:ascii="Symbol" w:hAnsi="Symbol" w:hint="default"/>
        <w:sz w:val="20"/>
        <w:szCs w:val="20"/>
      </w:rPr>
    </w:lvl>
    <w:lvl w:ilvl="1" w:tplc="607CE772" w:tentative="1">
      <w:start w:val="1"/>
      <w:numFmt w:val="bullet"/>
      <w:lvlText w:val="o"/>
      <w:lvlJc w:val="left"/>
      <w:pPr>
        <w:ind w:left="1800" w:hanging="360"/>
      </w:pPr>
      <w:rPr>
        <w:rFonts w:ascii="Courier New" w:hAnsi="Courier New" w:cs="Courier New" w:hint="default"/>
      </w:rPr>
    </w:lvl>
    <w:lvl w:ilvl="2" w:tplc="C4023918" w:tentative="1">
      <w:start w:val="1"/>
      <w:numFmt w:val="bullet"/>
      <w:lvlText w:val=""/>
      <w:lvlJc w:val="left"/>
      <w:pPr>
        <w:ind w:left="2520" w:hanging="360"/>
      </w:pPr>
      <w:rPr>
        <w:rFonts w:ascii="Wingdings" w:hAnsi="Wingdings" w:hint="default"/>
      </w:rPr>
    </w:lvl>
    <w:lvl w:ilvl="3" w:tplc="9B5C8EC2" w:tentative="1">
      <w:start w:val="1"/>
      <w:numFmt w:val="bullet"/>
      <w:lvlText w:val=""/>
      <w:lvlJc w:val="left"/>
      <w:pPr>
        <w:ind w:left="3240" w:hanging="360"/>
      </w:pPr>
      <w:rPr>
        <w:rFonts w:ascii="Symbol" w:hAnsi="Symbol" w:hint="default"/>
      </w:rPr>
    </w:lvl>
    <w:lvl w:ilvl="4" w:tplc="47980AD4" w:tentative="1">
      <w:start w:val="1"/>
      <w:numFmt w:val="bullet"/>
      <w:lvlText w:val="o"/>
      <w:lvlJc w:val="left"/>
      <w:pPr>
        <w:ind w:left="3960" w:hanging="360"/>
      </w:pPr>
      <w:rPr>
        <w:rFonts w:ascii="Courier New" w:hAnsi="Courier New" w:cs="Courier New" w:hint="default"/>
      </w:rPr>
    </w:lvl>
    <w:lvl w:ilvl="5" w:tplc="CFF2258E" w:tentative="1">
      <w:start w:val="1"/>
      <w:numFmt w:val="bullet"/>
      <w:lvlText w:val=""/>
      <w:lvlJc w:val="left"/>
      <w:pPr>
        <w:ind w:left="4680" w:hanging="360"/>
      </w:pPr>
      <w:rPr>
        <w:rFonts w:ascii="Wingdings" w:hAnsi="Wingdings" w:hint="default"/>
      </w:rPr>
    </w:lvl>
    <w:lvl w:ilvl="6" w:tplc="2472745C" w:tentative="1">
      <w:start w:val="1"/>
      <w:numFmt w:val="bullet"/>
      <w:lvlText w:val=""/>
      <w:lvlJc w:val="left"/>
      <w:pPr>
        <w:ind w:left="5400" w:hanging="360"/>
      </w:pPr>
      <w:rPr>
        <w:rFonts w:ascii="Symbol" w:hAnsi="Symbol" w:hint="default"/>
      </w:rPr>
    </w:lvl>
    <w:lvl w:ilvl="7" w:tplc="926248F6" w:tentative="1">
      <w:start w:val="1"/>
      <w:numFmt w:val="bullet"/>
      <w:lvlText w:val="o"/>
      <w:lvlJc w:val="left"/>
      <w:pPr>
        <w:ind w:left="6120" w:hanging="360"/>
      </w:pPr>
      <w:rPr>
        <w:rFonts w:ascii="Courier New" w:hAnsi="Courier New" w:cs="Courier New" w:hint="default"/>
      </w:rPr>
    </w:lvl>
    <w:lvl w:ilvl="8" w:tplc="56CEB2EE" w:tentative="1">
      <w:start w:val="1"/>
      <w:numFmt w:val="bullet"/>
      <w:lvlText w:val=""/>
      <w:lvlJc w:val="left"/>
      <w:pPr>
        <w:ind w:left="6840" w:hanging="360"/>
      </w:pPr>
      <w:rPr>
        <w:rFonts w:ascii="Wingdings" w:hAnsi="Wingdings" w:hint="default"/>
      </w:rPr>
    </w:lvl>
  </w:abstractNum>
  <w:abstractNum w:abstractNumId="19" w15:restartNumberingAfterBreak="0">
    <w:nsid w:val="4E514C3E"/>
    <w:multiLevelType w:val="hybridMultilevel"/>
    <w:tmpl w:val="563CB998"/>
    <w:lvl w:ilvl="0" w:tplc="93C20BBA">
      <w:start w:val="1"/>
      <w:numFmt w:val="bullet"/>
      <w:lvlText w:val=""/>
      <w:lvlJc w:val="left"/>
      <w:pPr>
        <w:ind w:left="720" w:hanging="360"/>
      </w:pPr>
      <w:rPr>
        <w:rFonts w:ascii="Symbol" w:hAnsi="Symbol" w:hint="default"/>
      </w:rPr>
    </w:lvl>
    <w:lvl w:ilvl="1" w:tplc="1996ED84" w:tentative="1">
      <w:start w:val="1"/>
      <w:numFmt w:val="bullet"/>
      <w:lvlText w:val="o"/>
      <w:lvlJc w:val="left"/>
      <w:pPr>
        <w:ind w:left="1440" w:hanging="360"/>
      </w:pPr>
      <w:rPr>
        <w:rFonts w:ascii="Courier New" w:hAnsi="Courier New" w:cs="Courier New" w:hint="default"/>
      </w:rPr>
    </w:lvl>
    <w:lvl w:ilvl="2" w:tplc="5F1077AA" w:tentative="1">
      <w:start w:val="1"/>
      <w:numFmt w:val="bullet"/>
      <w:lvlText w:val=""/>
      <w:lvlJc w:val="left"/>
      <w:pPr>
        <w:ind w:left="2160" w:hanging="360"/>
      </w:pPr>
      <w:rPr>
        <w:rFonts w:ascii="Wingdings" w:hAnsi="Wingdings" w:hint="default"/>
      </w:rPr>
    </w:lvl>
    <w:lvl w:ilvl="3" w:tplc="23DE59EA" w:tentative="1">
      <w:start w:val="1"/>
      <w:numFmt w:val="bullet"/>
      <w:lvlText w:val=""/>
      <w:lvlJc w:val="left"/>
      <w:pPr>
        <w:ind w:left="2880" w:hanging="360"/>
      </w:pPr>
      <w:rPr>
        <w:rFonts w:ascii="Symbol" w:hAnsi="Symbol" w:hint="default"/>
      </w:rPr>
    </w:lvl>
    <w:lvl w:ilvl="4" w:tplc="FBBAADC2" w:tentative="1">
      <w:start w:val="1"/>
      <w:numFmt w:val="bullet"/>
      <w:lvlText w:val="o"/>
      <w:lvlJc w:val="left"/>
      <w:pPr>
        <w:ind w:left="3600" w:hanging="360"/>
      </w:pPr>
      <w:rPr>
        <w:rFonts w:ascii="Courier New" w:hAnsi="Courier New" w:cs="Courier New" w:hint="default"/>
      </w:rPr>
    </w:lvl>
    <w:lvl w:ilvl="5" w:tplc="A178180A" w:tentative="1">
      <w:start w:val="1"/>
      <w:numFmt w:val="bullet"/>
      <w:lvlText w:val=""/>
      <w:lvlJc w:val="left"/>
      <w:pPr>
        <w:ind w:left="4320" w:hanging="360"/>
      </w:pPr>
      <w:rPr>
        <w:rFonts w:ascii="Wingdings" w:hAnsi="Wingdings" w:hint="default"/>
      </w:rPr>
    </w:lvl>
    <w:lvl w:ilvl="6" w:tplc="7D0E0A74" w:tentative="1">
      <w:start w:val="1"/>
      <w:numFmt w:val="bullet"/>
      <w:lvlText w:val=""/>
      <w:lvlJc w:val="left"/>
      <w:pPr>
        <w:ind w:left="5040" w:hanging="360"/>
      </w:pPr>
      <w:rPr>
        <w:rFonts w:ascii="Symbol" w:hAnsi="Symbol" w:hint="default"/>
      </w:rPr>
    </w:lvl>
    <w:lvl w:ilvl="7" w:tplc="53F8E196" w:tentative="1">
      <w:start w:val="1"/>
      <w:numFmt w:val="bullet"/>
      <w:lvlText w:val="o"/>
      <w:lvlJc w:val="left"/>
      <w:pPr>
        <w:ind w:left="5760" w:hanging="360"/>
      </w:pPr>
      <w:rPr>
        <w:rFonts w:ascii="Courier New" w:hAnsi="Courier New" w:cs="Courier New" w:hint="default"/>
      </w:rPr>
    </w:lvl>
    <w:lvl w:ilvl="8" w:tplc="FD925EBE" w:tentative="1">
      <w:start w:val="1"/>
      <w:numFmt w:val="bullet"/>
      <w:lvlText w:val=""/>
      <w:lvlJc w:val="left"/>
      <w:pPr>
        <w:ind w:left="6480" w:hanging="360"/>
      </w:pPr>
      <w:rPr>
        <w:rFonts w:ascii="Wingdings" w:hAnsi="Wingdings" w:hint="default"/>
      </w:rPr>
    </w:lvl>
  </w:abstractNum>
  <w:abstractNum w:abstractNumId="20" w15:restartNumberingAfterBreak="0">
    <w:nsid w:val="54F324D6"/>
    <w:multiLevelType w:val="hybridMultilevel"/>
    <w:tmpl w:val="A1BC438E"/>
    <w:lvl w:ilvl="0" w:tplc="911E935A">
      <w:start w:val="1"/>
      <w:numFmt w:val="bullet"/>
      <w:lvlText w:val=""/>
      <w:lvlJc w:val="left"/>
      <w:pPr>
        <w:ind w:left="720" w:hanging="360"/>
      </w:pPr>
      <w:rPr>
        <w:rFonts w:ascii="Symbol" w:hAnsi="Symbol" w:hint="default"/>
      </w:rPr>
    </w:lvl>
    <w:lvl w:ilvl="1" w:tplc="637ABFAC" w:tentative="1">
      <w:start w:val="1"/>
      <w:numFmt w:val="bullet"/>
      <w:lvlText w:val="o"/>
      <w:lvlJc w:val="left"/>
      <w:pPr>
        <w:ind w:left="1440" w:hanging="360"/>
      </w:pPr>
      <w:rPr>
        <w:rFonts w:ascii="Courier New" w:hAnsi="Courier New" w:cs="Courier New" w:hint="default"/>
      </w:rPr>
    </w:lvl>
    <w:lvl w:ilvl="2" w:tplc="C5AAA70A" w:tentative="1">
      <w:start w:val="1"/>
      <w:numFmt w:val="bullet"/>
      <w:lvlText w:val=""/>
      <w:lvlJc w:val="left"/>
      <w:pPr>
        <w:ind w:left="2160" w:hanging="360"/>
      </w:pPr>
      <w:rPr>
        <w:rFonts w:ascii="Wingdings" w:hAnsi="Wingdings" w:hint="default"/>
      </w:rPr>
    </w:lvl>
    <w:lvl w:ilvl="3" w:tplc="D0B0937A" w:tentative="1">
      <w:start w:val="1"/>
      <w:numFmt w:val="bullet"/>
      <w:lvlText w:val=""/>
      <w:lvlJc w:val="left"/>
      <w:pPr>
        <w:ind w:left="2880" w:hanging="360"/>
      </w:pPr>
      <w:rPr>
        <w:rFonts w:ascii="Symbol" w:hAnsi="Symbol" w:hint="default"/>
      </w:rPr>
    </w:lvl>
    <w:lvl w:ilvl="4" w:tplc="4FE8EE96" w:tentative="1">
      <w:start w:val="1"/>
      <w:numFmt w:val="bullet"/>
      <w:lvlText w:val="o"/>
      <w:lvlJc w:val="left"/>
      <w:pPr>
        <w:ind w:left="3600" w:hanging="360"/>
      </w:pPr>
      <w:rPr>
        <w:rFonts w:ascii="Courier New" w:hAnsi="Courier New" w:cs="Courier New" w:hint="default"/>
      </w:rPr>
    </w:lvl>
    <w:lvl w:ilvl="5" w:tplc="8C9CD56C" w:tentative="1">
      <w:start w:val="1"/>
      <w:numFmt w:val="bullet"/>
      <w:lvlText w:val=""/>
      <w:lvlJc w:val="left"/>
      <w:pPr>
        <w:ind w:left="4320" w:hanging="360"/>
      </w:pPr>
      <w:rPr>
        <w:rFonts w:ascii="Wingdings" w:hAnsi="Wingdings" w:hint="default"/>
      </w:rPr>
    </w:lvl>
    <w:lvl w:ilvl="6" w:tplc="40DC9198" w:tentative="1">
      <w:start w:val="1"/>
      <w:numFmt w:val="bullet"/>
      <w:lvlText w:val=""/>
      <w:lvlJc w:val="left"/>
      <w:pPr>
        <w:ind w:left="5040" w:hanging="360"/>
      </w:pPr>
      <w:rPr>
        <w:rFonts w:ascii="Symbol" w:hAnsi="Symbol" w:hint="default"/>
      </w:rPr>
    </w:lvl>
    <w:lvl w:ilvl="7" w:tplc="15F6C678" w:tentative="1">
      <w:start w:val="1"/>
      <w:numFmt w:val="bullet"/>
      <w:lvlText w:val="o"/>
      <w:lvlJc w:val="left"/>
      <w:pPr>
        <w:ind w:left="5760" w:hanging="360"/>
      </w:pPr>
      <w:rPr>
        <w:rFonts w:ascii="Courier New" w:hAnsi="Courier New" w:cs="Courier New" w:hint="default"/>
      </w:rPr>
    </w:lvl>
    <w:lvl w:ilvl="8" w:tplc="98162A34" w:tentative="1">
      <w:start w:val="1"/>
      <w:numFmt w:val="bullet"/>
      <w:lvlText w:val=""/>
      <w:lvlJc w:val="left"/>
      <w:pPr>
        <w:ind w:left="6480" w:hanging="360"/>
      </w:pPr>
      <w:rPr>
        <w:rFonts w:ascii="Wingdings" w:hAnsi="Wingdings" w:hint="default"/>
      </w:rPr>
    </w:lvl>
  </w:abstractNum>
  <w:abstractNum w:abstractNumId="21" w15:restartNumberingAfterBreak="0">
    <w:nsid w:val="5AE83F5F"/>
    <w:multiLevelType w:val="hybridMultilevel"/>
    <w:tmpl w:val="C0C0185A"/>
    <w:lvl w:ilvl="0" w:tplc="ED2E7FCA">
      <w:start w:val="1"/>
      <w:numFmt w:val="bullet"/>
      <w:lvlText w:val=""/>
      <w:lvlJc w:val="left"/>
      <w:pPr>
        <w:ind w:left="720" w:hanging="360"/>
      </w:pPr>
      <w:rPr>
        <w:rFonts w:ascii="Symbol" w:hAnsi="Symbol" w:hint="default"/>
      </w:rPr>
    </w:lvl>
    <w:lvl w:ilvl="1" w:tplc="11786FBA" w:tentative="1">
      <w:start w:val="1"/>
      <w:numFmt w:val="bullet"/>
      <w:lvlText w:val="o"/>
      <w:lvlJc w:val="left"/>
      <w:pPr>
        <w:ind w:left="1440" w:hanging="360"/>
      </w:pPr>
      <w:rPr>
        <w:rFonts w:ascii="Courier New" w:hAnsi="Courier New" w:cs="Courier New" w:hint="default"/>
      </w:rPr>
    </w:lvl>
    <w:lvl w:ilvl="2" w:tplc="B7BC19F6" w:tentative="1">
      <w:start w:val="1"/>
      <w:numFmt w:val="bullet"/>
      <w:lvlText w:val=""/>
      <w:lvlJc w:val="left"/>
      <w:pPr>
        <w:ind w:left="2160" w:hanging="360"/>
      </w:pPr>
      <w:rPr>
        <w:rFonts w:ascii="Wingdings" w:hAnsi="Wingdings" w:hint="default"/>
      </w:rPr>
    </w:lvl>
    <w:lvl w:ilvl="3" w:tplc="6FA68D88" w:tentative="1">
      <w:start w:val="1"/>
      <w:numFmt w:val="bullet"/>
      <w:lvlText w:val=""/>
      <w:lvlJc w:val="left"/>
      <w:pPr>
        <w:ind w:left="2880" w:hanging="360"/>
      </w:pPr>
      <w:rPr>
        <w:rFonts w:ascii="Symbol" w:hAnsi="Symbol" w:hint="default"/>
      </w:rPr>
    </w:lvl>
    <w:lvl w:ilvl="4" w:tplc="0A92DA12" w:tentative="1">
      <w:start w:val="1"/>
      <w:numFmt w:val="bullet"/>
      <w:lvlText w:val="o"/>
      <w:lvlJc w:val="left"/>
      <w:pPr>
        <w:ind w:left="3600" w:hanging="360"/>
      </w:pPr>
      <w:rPr>
        <w:rFonts w:ascii="Courier New" w:hAnsi="Courier New" w:cs="Courier New" w:hint="default"/>
      </w:rPr>
    </w:lvl>
    <w:lvl w:ilvl="5" w:tplc="8F9E12CE" w:tentative="1">
      <w:start w:val="1"/>
      <w:numFmt w:val="bullet"/>
      <w:lvlText w:val=""/>
      <w:lvlJc w:val="left"/>
      <w:pPr>
        <w:ind w:left="4320" w:hanging="360"/>
      </w:pPr>
      <w:rPr>
        <w:rFonts w:ascii="Wingdings" w:hAnsi="Wingdings" w:hint="default"/>
      </w:rPr>
    </w:lvl>
    <w:lvl w:ilvl="6" w:tplc="E62CD32E" w:tentative="1">
      <w:start w:val="1"/>
      <w:numFmt w:val="bullet"/>
      <w:lvlText w:val=""/>
      <w:lvlJc w:val="left"/>
      <w:pPr>
        <w:ind w:left="5040" w:hanging="360"/>
      </w:pPr>
      <w:rPr>
        <w:rFonts w:ascii="Symbol" w:hAnsi="Symbol" w:hint="default"/>
      </w:rPr>
    </w:lvl>
    <w:lvl w:ilvl="7" w:tplc="2FC85A0E" w:tentative="1">
      <w:start w:val="1"/>
      <w:numFmt w:val="bullet"/>
      <w:lvlText w:val="o"/>
      <w:lvlJc w:val="left"/>
      <w:pPr>
        <w:ind w:left="5760" w:hanging="360"/>
      </w:pPr>
      <w:rPr>
        <w:rFonts w:ascii="Courier New" w:hAnsi="Courier New" w:cs="Courier New" w:hint="default"/>
      </w:rPr>
    </w:lvl>
    <w:lvl w:ilvl="8" w:tplc="375C4164" w:tentative="1">
      <w:start w:val="1"/>
      <w:numFmt w:val="bullet"/>
      <w:lvlText w:val=""/>
      <w:lvlJc w:val="left"/>
      <w:pPr>
        <w:ind w:left="6480" w:hanging="360"/>
      </w:pPr>
      <w:rPr>
        <w:rFonts w:ascii="Wingdings" w:hAnsi="Wingdings" w:hint="default"/>
      </w:rPr>
    </w:lvl>
  </w:abstractNum>
  <w:abstractNum w:abstractNumId="22" w15:restartNumberingAfterBreak="0">
    <w:nsid w:val="5C345364"/>
    <w:multiLevelType w:val="hybridMultilevel"/>
    <w:tmpl w:val="69BA9876"/>
    <w:lvl w:ilvl="0" w:tplc="8C62FDBE">
      <w:start w:val="1"/>
      <w:numFmt w:val="bullet"/>
      <w:lvlText w:val="·"/>
      <w:lvlJc w:val="left"/>
      <w:pPr>
        <w:ind w:left="720" w:hanging="360"/>
      </w:pPr>
      <w:rPr>
        <w:rFonts w:ascii="Symbol" w:hAnsi="Symbol" w:hint="default"/>
      </w:rPr>
    </w:lvl>
    <w:lvl w:ilvl="1" w:tplc="1BEC7F86">
      <w:start w:val="1"/>
      <w:numFmt w:val="bullet"/>
      <w:lvlText w:val="o"/>
      <w:lvlJc w:val="left"/>
      <w:pPr>
        <w:ind w:left="1440" w:hanging="360"/>
      </w:pPr>
      <w:rPr>
        <w:rFonts w:ascii="Courier New" w:hAnsi="Courier New" w:hint="default"/>
      </w:rPr>
    </w:lvl>
    <w:lvl w:ilvl="2" w:tplc="BE7C3FD0">
      <w:start w:val="1"/>
      <w:numFmt w:val="bullet"/>
      <w:lvlText w:val=""/>
      <w:lvlJc w:val="left"/>
      <w:pPr>
        <w:ind w:left="2160" w:hanging="360"/>
      </w:pPr>
      <w:rPr>
        <w:rFonts w:ascii="Wingdings" w:hAnsi="Wingdings" w:hint="default"/>
      </w:rPr>
    </w:lvl>
    <w:lvl w:ilvl="3" w:tplc="7BA60AA0">
      <w:start w:val="1"/>
      <w:numFmt w:val="bullet"/>
      <w:lvlText w:val=""/>
      <w:lvlJc w:val="left"/>
      <w:pPr>
        <w:ind w:left="2880" w:hanging="360"/>
      </w:pPr>
      <w:rPr>
        <w:rFonts w:ascii="Symbol" w:hAnsi="Symbol" w:hint="default"/>
      </w:rPr>
    </w:lvl>
    <w:lvl w:ilvl="4" w:tplc="EF0A0704">
      <w:start w:val="1"/>
      <w:numFmt w:val="bullet"/>
      <w:lvlText w:val="o"/>
      <w:lvlJc w:val="left"/>
      <w:pPr>
        <w:ind w:left="3600" w:hanging="360"/>
      </w:pPr>
      <w:rPr>
        <w:rFonts w:ascii="Courier New" w:hAnsi="Courier New" w:hint="default"/>
      </w:rPr>
    </w:lvl>
    <w:lvl w:ilvl="5" w:tplc="A19E9C0C">
      <w:start w:val="1"/>
      <w:numFmt w:val="bullet"/>
      <w:lvlText w:val=""/>
      <w:lvlJc w:val="left"/>
      <w:pPr>
        <w:ind w:left="4320" w:hanging="360"/>
      </w:pPr>
      <w:rPr>
        <w:rFonts w:ascii="Wingdings" w:hAnsi="Wingdings" w:hint="default"/>
      </w:rPr>
    </w:lvl>
    <w:lvl w:ilvl="6" w:tplc="F13063CE">
      <w:start w:val="1"/>
      <w:numFmt w:val="bullet"/>
      <w:lvlText w:val=""/>
      <w:lvlJc w:val="left"/>
      <w:pPr>
        <w:ind w:left="5040" w:hanging="360"/>
      </w:pPr>
      <w:rPr>
        <w:rFonts w:ascii="Symbol" w:hAnsi="Symbol" w:hint="default"/>
      </w:rPr>
    </w:lvl>
    <w:lvl w:ilvl="7" w:tplc="76180ACE">
      <w:start w:val="1"/>
      <w:numFmt w:val="bullet"/>
      <w:lvlText w:val="o"/>
      <w:lvlJc w:val="left"/>
      <w:pPr>
        <w:ind w:left="5760" w:hanging="360"/>
      </w:pPr>
      <w:rPr>
        <w:rFonts w:ascii="Courier New" w:hAnsi="Courier New" w:hint="default"/>
      </w:rPr>
    </w:lvl>
    <w:lvl w:ilvl="8" w:tplc="C44C512C">
      <w:start w:val="1"/>
      <w:numFmt w:val="bullet"/>
      <w:lvlText w:val=""/>
      <w:lvlJc w:val="left"/>
      <w:pPr>
        <w:ind w:left="6480" w:hanging="360"/>
      </w:pPr>
      <w:rPr>
        <w:rFonts w:ascii="Wingdings" w:hAnsi="Wingdings" w:hint="default"/>
      </w:rPr>
    </w:lvl>
  </w:abstractNum>
  <w:abstractNum w:abstractNumId="23" w15:restartNumberingAfterBreak="0">
    <w:nsid w:val="617E5837"/>
    <w:multiLevelType w:val="singleLevel"/>
    <w:tmpl w:val="08090001"/>
    <w:lvl w:ilvl="0">
      <w:start w:val="1"/>
      <w:numFmt w:val="bullet"/>
      <w:lvlText w:val=""/>
      <w:lvlJc w:val="left"/>
      <w:pPr>
        <w:ind w:left="720" w:hanging="360"/>
      </w:pPr>
      <w:rPr>
        <w:rFonts w:ascii="Symbol" w:hAnsi="Symbol" w:hint="default"/>
      </w:rPr>
    </w:lvl>
  </w:abstractNum>
  <w:abstractNum w:abstractNumId="24" w15:restartNumberingAfterBreak="0">
    <w:nsid w:val="67336E40"/>
    <w:multiLevelType w:val="hybridMultilevel"/>
    <w:tmpl w:val="A920B1CC"/>
    <w:lvl w:ilvl="0" w:tplc="37DA127C">
      <w:start w:val="1"/>
      <w:numFmt w:val="bullet"/>
      <w:lvlText w:val=""/>
      <w:lvlJc w:val="left"/>
      <w:pPr>
        <w:ind w:left="720" w:hanging="360"/>
      </w:pPr>
      <w:rPr>
        <w:rFonts w:ascii="Symbol" w:hAnsi="Symbol" w:hint="default"/>
      </w:rPr>
    </w:lvl>
    <w:lvl w:ilvl="1" w:tplc="78362E42">
      <w:start w:val="1"/>
      <w:numFmt w:val="bullet"/>
      <w:lvlText w:val="o"/>
      <w:lvlJc w:val="left"/>
      <w:pPr>
        <w:ind w:left="1440" w:hanging="360"/>
      </w:pPr>
      <w:rPr>
        <w:rFonts w:ascii="Courier New" w:hAnsi="Courier New" w:cs="Courier New" w:hint="default"/>
      </w:rPr>
    </w:lvl>
    <w:lvl w:ilvl="2" w:tplc="F3ACA8E4" w:tentative="1">
      <w:start w:val="1"/>
      <w:numFmt w:val="bullet"/>
      <w:lvlText w:val=""/>
      <w:lvlJc w:val="left"/>
      <w:pPr>
        <w:ind w:left="2160" w:hanging="360"/>
      </w:pPr>
      <w:rPr>
        <w:rFonts w:ascii="Wingdings" w:hAnsi="Wingdings" w:hint="default"/>
      </w:rPr>
    </w:lvl>
    <w:lvl w:ilvl="3" w:tplc="C4EC494E" w:tentative="1">
      <w:start w:val="1"/>
      <w:numFmt w:val="bullet"/>
      <w:lvlText w:val=""/>
      <w:lvlJc w:val="left"/>
      <w:pPr>
        <w:ind w:left="2880" w:hanging="360"/>
      </w:pPr>
      <w:rPr>
        <w:rFonts w:ascii="Symbol" w:hAnsi="Symbol" w:hint="default"/>
      </w:rPr>
    </w:lvl>
    <w:lvl w:ilvl="4" w:tplc="C03E97C0" w:tentative="1">
      <w:start w:val="1"/>
      <w:numFmt w:val="bullet"/>
      <w:lvlText w:val="o"/>
      <w:lvlJc w:val="left"/>
      <w:pPr>
        <w:ind w:left="3600" w:hanging="360"/>
      </w:pPr>
      <w:rPr>
        <w:rFonts w:ascii="Courier New" w:hAnsi="Courier New" w:cs="Courier New" w:hint="default"/>
      </w:rPr>
    </w:lvl>
    <w:lvl w:ilvl="5" w:tplc="0E60D0A6" w:tentative="1">
      <w:start w:val="1"/>
      <w:numFmt w:val="bullet"/>
      <w:lvlText w:val=""/>
      <w:lvlJc w:val="left"/>
      <w:pPr>
        <w:ind w:left="4320" w:hanging="360"/>
      </w:pPr>
      <w:rPr>
        <w:rFonts w:ascii="Wingdings" w:hAnsi="Wingdings" w:hint="default"/>
      </w:rPr>
    </w:lvl>
    <w:lvl w:ilvl="6" w:tplc="2954EB5E" w:tentative="1">
      <w:start w:val="1"/>
      <w:numFmt w:val="bullet"/>
      <w:lvlText w:val=""/>
      <w:lvlJc w:val="left"/>
      <w:pPr>
        <w:ind w:left="5040" w:hanging="360"/>
      </w:pPr>
      <w:rPr>
        <w:rFonts w:ascii="Symbol" w:hAnsi="Symbol" w:hint="default"/>
      </w:rPr>
    </w:lvl>
    <w:lvl w:ilvl="7" w:tplc="119AA738" w:tentative="1">
      <w:start w:val="1"/>
      <w:numFmt w:val="bullet"/>
      <w:lvlText w:val="o"/>
      <w:lvlJc w:val="left"/>
      <w:pPr>
        <w:ind w:left="5760" w:hanging="360"/>
      </w:pPr>
      <w:rPr>
        <w:rFonts w:ascii="Courier New" w:hAnsi="Courier New" w:cs="Courier New" w:hint="default"/>
      </w:rPr>
    </w:lvl>
    <w:lvl w:ilvl="8" w:tplc="A678EE66" w:tentative="1">
      <w:start w:val="1"/>
      <w:numFmt w:val="bullet"/>
      <w:lvlText w:val=""/>
      <w:lvlJc w:val="left"/>
      <w:pPr>
        <w:ind w:left="6480" w:hanging="360"/>
      </w:pPr>
      <w:rPr>
        <w:rFonts w:ascii="Wingdings" w:hAnsi="Wingdings" w:hint="default"/>
      </w:rPr>
    </w:lvl>
  </w:abstractNum>
  <w:abstractNum w:abstractNumId="25" w15:restartNumberingAfterBreak="0">
    <w:nsid w:val="684155E4"/>
    <w:multiLevelType w:val="hybridMultilevel"/>
    <w:tmpl w:val="4E9AE09C"/>
    <w:lvl w:ilvl="0" w:tplc="A4E45476">
      <w:start w:val="1"/>
      <w:numFmt w:val="bullet"/>
      <w:lvlText w:val=""/>
      <w:lvlJc w:val="left"/>
      <w:pPr>
        <w:ind w:left="360" w:hanging="360"/>
      </w:pPr>
      <w:rPr>
        <w:rFonts w:ascii="Symbol" w:hAnsi="Symbol" w:hint="default"/>
      </w:rPr>
    </w:lvl>
    <w:lvl w:ilvl="1" w:tplc="8EDC13CA">
      <w:start w:val="1"/>
      <w:numFmt w:val="bullet"/>
      <w:lvlText w:val="o"/>
      <w:lvlJc w:val="left"/>
      <w:pPr>
        <w:ind w:left="1080" w:hanging="360"/>
      </w:pPr>
      <w:rPr>
        <w:rFonts w:ascii="Courier New" w:hAnsi="Courier New" w:cs="Courier New" w:hint="default"/>
      </w:rPr>
    </w:lvl>
    <w:lvl w:ilvl="2" w:tplc="6B668484" w:tentative="1">
      <w:start w:val="1"/>
      <w:numFmt w:val="bullet"/>
      <w:lvlText w:val=""/>
      <w:lvlJc w:val="left"/>
      <w:pPr>
        <w:ind w:left="1800" w:hanging="360"/>
      </w:pPr>
      <w:rPr>
        <w:rFonts w:ascii="Wingdings" w:hAnsi="Wingdings" w:hint="default"/>
      </w:rPr>
    </w:lvl>
    <w:lvl w:ilvl="3" w:tplc="6638D770" w:tentative="1">
      <w:start w:val="1"/>
      <w:numFmt w:val="bullet"/>
      <w:lvlText w:val=""/>
      <w:lvlJc w:val="left"/>
      <w:pPr>
        <w:ind w:left="2520" w:hanging="360"/>
      </w:pPr>
      <w:rPr>
        <w:rFonts w:ascii="Symbol" w:hAnsi="Symbol" w:hint="default"/>
      </w:rPr>
    </w:lvl>
    <w:lvl w:ilvl="4" w:tplc="95043BA8" w:tentative="1">
      <w:start w:val="1"/>
      <w:numFmt w:val="bullet"/>
      <w:lvlText w:val="o"/>
      <w:lvlJc w:val="left"/>
      <w:pPr>
        <w:ind w:left="3240" w:hanging="360"/>
      </w:pPr>
      <w:rPr>
        <w:rFonts w:ascii="Courier New" w:hAnsi="Courier New" w:cs="Courier New" w:hint="default"/>
      </w:rPr>
    </w:lvl>
    <w:lvl w:ilvl="5" w:tplc="F2B81D56" w:tentative="1">
      <w:start w:val="1"/>
      <w:numFmt w:val="bullet"/>
      <w:lvlText w:val=""/>
      <w:lvlJc w:val="left"/>
      <w:pPr>
        <w:ind w:left="3960" w:hanging="360"/>
      </w:pPr>
      <w:rPr>
        <w:rFonts w:ascii="Wingdings" w:hAnsi="Wingdings" w:hint="default"/>
      </w:rPr>
    </w:lvl>
    <w:lvl w:ilvl="6" w:tplc="B312335A" w:tentative="1">
      <w:start w:val="1"/>
      <w:numFmt w:val="bullet"/>
      <w:lvlText w:val=""/>
      <w:lvlJc w:val="left"/>
      <w:pPr>
        <w:ind w:left="4680" w:hanging="360"/>
      </w:pPr>
      <w:rPr>
        <w:rFonts w:ascii="Symbol" w:hAnsi="Symbol" w:hint="default"/>
      </w:rPr>
    </w:lvl>
    <w:lvl w:ilvl="7" w:tplc="5EE61CAC" w:tentative="1">
      <w:start w:val="1"/>
      <w:numFmt w:val="bullet"/>
      <w:lvlText w:val="o"/>
      <w:lvlJc w:val="left"/>
      <w:pPr>
        <w:ind w:left="5400" w:hanging="360"/>
      </w:pPr>
      <w:rPr>
        <w:rFonts w:ascii="Courier New" w:hAnsi="Courier New" w:cs="Courier New" w:hint="default"/>
      </w:rPr>
    </w:lvl>
    <w:lvl w:ilvl="8" w:tplc="5FB419BA" w:tentative="1">
      <w:start w:val="1"/>
      <w:numFmt w:val="bullet"/>
      <w:lvlText w:val=""/>
      <w:lvlJc w:val="left"/>
      <w:pPr>
        <w:ind w:left="6120" w:hanging="360"/>
      </w:pPr>
      <w:rPr>
        <w:rFonts w:ascii="Wingdings" w:hAnsi="Wingdings" w:hint="default"/>
      </w:rPr>
    </w:lvl>
  </w:abstractNum>
  <w:abstractNum w:abstractNumId="26" w15:restartNumberingAfterBreak="0">
    <w:nsid w:val="6A906A25"/>
    <w:multiLevelType w:val="hybridMultilevel"/>
    <w:tmpl w:val="0A468B12"/>
    <w:lvl w:ilvl="0" w:tplc="CD3E3A8E">
      <w:start w:val="1"/>
      <w:numFmt w:val="bullet"/>
      <w:lvlText w:val=""/>
      <w:lvlJc w:val="left"/>
      <w:pPr>
        <w:tabs>
          <w:tab w:val="num" w:pos="720"/>
        </w:tabs>
        <w:ind w:left="720" w:hanging="360"/>
      </w:pPr>
      <w:rPr>
        <w:rFonts w:ascii="Symbol" w:hAnsi="Symbol" w:hint="default"/>
        <w:sz w:val="20"/>
        <w:szCs w:val="20"/>
      </w:rPr>
    </w:lvl>
    <w:lvl w:ilvl="1" w:tplc="D232841A" w:tentative="1">
      <w:start w:val="1"/>
      <w:numFmt w:val="bullet"/>
      <w:lvlText w:val="o"/>
      <w:lvlJc w:val="left"/>
      <w:pPr>
        <w:tabs>
          <w:tab w:val="num" w:pos="1440"/>
        </w:tabs>
        <w:ind w:left="1440" w:hanging="360"/>
      </w:pPr>
      <w:rPr>
        <w:rFonts w:ascii="Courier New" w:hAnsi="Courier New" w:cs="Courier New" w:hint="default"/>
      </w:rPr>
    </w:lvl>
    <w:lvl w:ilvl="2" w:tplc="458EB4D2" w:tentative="1">
      <w:start w:val="1"/>
      <w:numFmt w:val="bullet"/>
      <w:lvlText w:val=""/>
      <w:lvlJc w:val="left"/>
      <w:pPr>
        <w:tabs>
          <w:tab w:val="num" w:pos="2160"/>
        </w:tabs>
        <w:ind w:left="2160" w:hanging="360"/>
      </w:pPr>
      <w:rPr>
        <w:rFonts w:ascii="Wingdings" w:hAnsi="Wingdings" w:hint="default"/>
      </w:rPr>
    </w:lvl>
    <w:lvl w:ilvl="3" w:tplc="6E66B534" w:tentative="1">
      <w:start w:val="1"/>
      <w:numFmt w:val="bullet"/>
      <w:lvlText w:val=""/>
      <w:lvlJc w:val="left"/>
      <w:pPr>
        <w:tabs>
          <w:tab w:val="num" w:pos="2880"/>
        </w:tabs>
        <w:ind w:left="2880" w:hanging="360"/>
      </w:pPr>
      <w:rPr>
        <w:rFonts w:ascii="Symbol" w:hAnsi="Symbol" w:hint="default"/>
      </w:rPr>
    </w:lvl>
    <w:lvl w:ilvl="4" w:tplc="18501826" w:tentative="1">
      <w:start w:val="1"/>
      <w:numFmt w:val="bullet"/>
      <w:lvlText w:val="o"/>
      <w:lvlJc w:val="left"/>
      <w:pPr>
        <w:tabs>
          <w:tab w:val="num" w:pos="3600"/>
        </w:tabs>
        <w:ind w:left="3600" w:hanging="360"/>
      </w:pPr>
      <w:rPr>
        <w:rFonts w:ascii="Courier New" w:hAnsi="Courier New" w:cs="Courier New" w:hint="default"/>
      </w:rPr>
    </w:lvl>
    <w:lvl w:ilvl="5" w:tplc="DF7896A6" w:tentative="1">
      <w:start w:val="1"/>
      <w:numFmt w:val="bullet"/>
      <w:lvlText w:val=""/>
      <w:lvlJc w:val="left"/>
      <w:pPr>
        <w:tabs>
          <w:tab w:val="num" w:pos="4320"/>
        </w:tabs>
        <w:ind w:left="4320" w:hanging="360"/>
      </w:pPr>
      <w:rPr>
        <w:rFonts w:ascii="Wingdings" w:hAnsi="Wingdings" w:hint="default"/>
      </w:rPr>
    </w:lvl>
    <w:lvl w:ilvl="6" w:tplc="F156FC26" w:tentative="1">
      <w:start w:val="1"/>
      <w:numFmt w:val="bullet"/>
      <w:lvlText w:val=""/>
      <w:lvlJc w:val="left"/>
      <w:pPr>
        <w:tabs>
          <w:tab w:val="num" w:pos="5040"/>
        </w:tabs>
        <w:ind w:left="5040" w:hanging="360"/>
      </w:pPr>
      <w:rPr>
        <w:rFonts w:ascii="Symbol" w:hAnsi="Symbol" w:hint="default"/>
      </w:rPr>
    </w:lvl>
    <w:lvl w:ilvl="7" w:tplc="0AE8AE68" w:tentative="1">
      <w:start w:val="1"/>
      <w:numFmt w:val="bullet"/>
      <w:lvlText w:val="o"/>
      <w:lvlJc w:val="left"/>
      <w:pPr>
        <w:tabs>
          <w:tab w:val="num" w:pos="5760"/>
        </w:tabs>
        <w:ind w:left="5760" w:hanging="360"/>
      </w:pPr>
      <w:rPr>
        <w:rFonts w:ascii="Courier New" w:hAnsi="Courier New" w:cs="Courier New" w:hint="default"/>
      </w:rPr>
    </w:lvl>
    <w:lvl w:ilvl="8" w:tplc="8202FEC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D014B4"/>
    <w:multiLevelType w:val="hybridMultilevel"/>
    <w:tmpl w:val="29DAEA32"/>
    <w:lvl w:ilvl="0" w:tplc="A88A2716">
      <w:start w:val="1"/>
      <w:numFmt w:val="bullet"/>
      <w:lvlText w:val=""/>
      <w:lvlJc w:val="left"/>
      <w:pPr>
        <w:ind w:left="720" w:hanging="360"/>
      </w:pPr>
      <w:rPr>
        <w:rFonts w:ascii="Symbol" w:hAnsi="Symbol" w:hint="default"/>
      </w:rPr>
    </w:lvl>
    <w:lvl w:ilvl="1" w:tplc="CB0C229A" w:tentative="1">
      <w:start w:val="1"/>
      <w:numFmt w:val="bullet"/>
      <w:lvlText w:val="o"/>
      <w:lvlJc w:val="left"/>
      <w:pPr>
        <w:ind w:left="1440" w:hanging="360"/>
      </w:pPr>
      <w:rPr>
        <w:rFonts w:ascii="Courier New" w:hAnsi="Courier New" w:cs="Courier New" w:hint="default"/>
      </w:rPr>
    </w:lvl>
    <w:lvl w:ilvl="2" w:tplc="E438C62A" w:tentative="1">
      <w:start w:val="1"/>
      <w:numFmt w:val="bullet"/>
      <w:lvlText w:val=""/>
      <w:lvlJc w:val="left"/>
      <w:pPr>
        <w:ind w:left="2160" w:hanging="360"/>
      </w:pPr>
      <w:rPr>
        <w:rFonts w:ascii="Wingdings" w:hAnsi="Wingdings" w:hint="default"/>
      </w:rPr>
    </w:lvl>
    <w:lvl w:ilvl="3" w:tplc="B7640EA6" w:tentative="1">
      <w:start w:val="1"/>
      <w:numFmt w:val="bullet"/>
      <w:lvlText w:val=""/>
      <w:lvlJc w:val="left"/>
      <w:pPr>
        <w:ind w:left="2880" w:hanging="360"/>
      </w:pPr>
      <w:rPr>
        <w:rFonts w:ascii="Symbol" w:hAnsi="Symbol" w:hint="default"/>
      </w:rPr>
    </w:lvl>
    <w:lvl w:ilvl="4" w:tplc="790C1C22" w:tentative="1">
      <w:start w:val="1"/>
      <w:numFmt w:val="bullet"/>
      <w:lvlText w:val="o"/>
      <w:lvlJc w:val="left"/>
      <w:pPr>
        <w:ind w:left="3600" w:hanging="360"/>
      </w:pPr>
      <w:rPr>
        <w:rFonts w:ascii="Courier New" w:hAnsi="Courier New" w:cs="Courier New" w:hint="default"/>
      </w:rPr>
    </w:lvl>
    <w:lvl w:ilvl="5" w:tplc="B5D0758C" w:tentative="1">
      <w:start w:val="1"/>
      <w:numFmt w:val="bullet"/>
      <w:lvlText w:val=""/>
      <w:lvlJc w:val="left"/>
      <w:pPr>
        <w:ind w:left="4320" w:hanging="360"/>
      </w:pPr>
      <w:rPr>
        <w:rFonts w:ascii="Wingdings" w:hAnsi="Wingdings" w:hint="default"/>
      </w:rPr>
    </w:lvl>
    <w:lvl w:ilvl="6" w:tplc="1C485384" w:tentative="1">
      <w:start w:val="1"/>
      <w:numFmt w:val="bullet"/>
      <w:lvlText w:val=""/>
      <w:lvlJc w:val="left"/>
      <w:pPr>
        <w:ind w:left="5040" w:hanging="360"/>
      </w:pPr>
      <w:rPr>
        <w:rFonts w:ascii="Symbol" w:hAnsi="Symbol" w:hint="default"/>
      </w:rPr>
    </w:lvl>
    <w:lvl w:ilvl="7" w:tplc="7E002AF0" w:tentative="1">
      <w:start w:val="1"/>
      <w:numFmt w:val="bullet"/>
      <w:lvlText w:val="o"/>
      <w:lvlJc w:val="left"/>
      <w:pPr>
        <w:ind w:left="5760" w:hanging="360"/>
      </w:pPr>
      <w:rPr>
        <w:rFonts w:ascii="Courier New" w:hAnsi="Courier New" w:cs="Courier New" w:hint="default"/>
      </w:rPr>
    </w:lvl>
    <w:lvl w:ilvl="8" w:tplc="8A546492" w:tentative="1">
      <w:start w:val="1"/>
      <w:numFmt w:val="bullet"/>
      <w:lvlText w:val=""/>
      <w:lvlJc w:val="left"/>
      <w:pPr>
        <w:ind w:left="6480" w:hanging="360"/>
      </w:pPr>
      <w:rPr>
        <w:rFonts w:ascii="Wingdings" w:hAnsi="Wingdings" w:hint="default"/>
      </w:rPr>
    </w:lvl>
  </w:abstractNum>
  <w:abstractNum w:abstractNumId="28" w15:restartNumberingAfterBreak="0">
    <w:nsid w:val="7806A44D"/>
    <w:multiLevelType w:val="hybridMultilevel"/>
    <w:tmpl w:val="5308E59A"/>
    <w:lvl w:ilvl="0" w:tplc="F13C1CEA">
      <w:start w:val="1"/>
      <w:numFmt w:val="bullet"/>
      <w:lvlText w:val="·"/>
      <w:lvlJc w:val="left"/>
      <w:pPr>
        <w:ind w:left="720" w:hanging="360"/>
      </w:pPr>
      <w:rPr>
        <w:rFonts w:ascii="Symbol" w:hAnsi="Symbol" w:hint="default"/>
      </w:rPr>
    </w:lvl>
    <w:lvl w:ilvl="1" w:tplc="9E20AAAA">
      <w:start w:val="1"/>
      <w:numFmt w:val="bullet"/>
      <w:lvlText w:val="o"/>
      <w:lvlJc w:val="left"/>
      <w:pPr>
        <w:ind w:left="1440" w:hanging="360"/>
      </w:pPr>
      <w:rPr>
        <w:rFonts w:ascii="Courier New" w:hAnsi="Courier New" w:hint="default"/>
      </w:rPr>
    </w:lvl>
    <w:lvl w:ilvl="2" w:tplc="D3CE1880">
      <w:start w:val="1"/>
      <w:numFmt w:val="bullet"/>
      <w:lvlText w:val=""/>
      <w:lvlJc w:val="left"/>
      <w:pPr>
        <w:ind w:left="2160" w:hanging="360"/>
      </w:pPr>
      <w:rPr>
        <w:rFonts w:ascii="Wingdings" w:hAnsi="Wingdings" w:hint="default"/>
      </w:rPr>
    </w:lvl>
    <w:lvl w:ilvl="3" w:tplc="6792DEE0">
      <w:start w:val="1"/>
      <w:numFmt w:val="bullet"/>
      <w:lvlText w:val=""/>
      <w:lvlJc w:val="left"/>
      <w:pPr>
        <w:ind w:left="2880" w:hanging="360"/>
      </w:pPr>
      <w:rPr>
        <w:rFonts w:ascii="Symbol" w:hAnsi="Symbol" w:hint="default"/>
      </w:rPr>
    </w:lvl>
    <w:lvl w:ilvl="4" w:tplc="B0A65F92">
      <w:start w:val="1"/>
      <w:numFmt w:val="bullet"/>
      <w:lvlText w:val="o"/>
      <w:lvlJc w:val="left"/>
      <w:pPr>
        <w:ind w:left="3600" w:hanging="360"/>
      </w:pPr>
      <w:rPr>
        <w:rFonts w:ascii="Courier New" w:hAnsi="Courier New" w:hint="default"/>
      </w:rPr>
    </w:lvl>
    <w:lvl w:ilvl="5" w:tplc="F9FE4ED2">
      <w:start w:val="1"/>
      <w:numFmt w:val="bullet"/>
      <w:lvlText w:val=""/>
      <w:lvlJc w:val="left"/>
      <w:pPr>
        <w:ind w:left="4320" w:hanging="360"/>
      </w:pPr>
      <w:rPr>
        <w:rFonts w:ascii="Wingdings" w:hAnsi="Wingdings" w:hint="default"/>
      </w:rPr>
    </w:lvl>
    <w:lvl w:ilvl="6" w:tplc="4C12E7AC">
      <w:start w:val="1"/>
      <w:numFmt w:val="bullet"/>
      <w:lvlText w:val=""/>
      <w:lvlJc w:val="left"/>
      <w:pPr>
        <w:ind w:left="5040" w:hanging="360"/>
      </w:pPr>
      <w:rPr>
        <w:rFonts w:ascii="Symbol" w:hAnsi="Symbol" w:hint="default"/>
      </w:rPr>
    </w:lvl>
    <w:lvl w:ilvl="7" w:tplc="77A8D9FC">
      <w:start w:val="1"/>
      <w:numFmt w:val="bullet"/>
      <w:lvlText w:val="o"/>
      <w:lvlJc w:val="left"/>
      <w:pPr>
        <w:ind w:left="5760" w:hanging="360"/>
      </w:pPr>
      <w:rPr>
        <w:rFonts w:ascii="Courier New" w:hAnsi="Courier New" w:hint="default"/>
      </w:rPr>
    </w:lvl>
    <w:lvl w:ilvl="8" w:tplc="3CE47C28">
      <w:start w:val="1"/>
      <w:numFmt w:val="bullet"/>
      <w:lvlText w:val=""/>
      <w:lvlJc w:val="left"/>
      <w:pPr>
        <w:ind w:left="6480" w:hanging="360"/>
      </w:pPr>
      <w:rPr>
        <w:rFonts w:ascii="Wingdings" w:hAnsi="Wingdings" w:hint="default"/>
      </w:rPr>
    </w:lvl>
  </w:abstractNum>
  <w:abstractNum w:abstractNumId="29" w15:restartNumberingAfterBreak="0">
    <w:nsid w:val="7DCD6FE7"/>
    <w:multiLevelType w:val="hybridMultilevel"/>
    <w:tmpl w:val="667888FC"/>
    <w:lvl w:ilvl="0" w:tplc="EB104E4E">
      <w:start w:val="1"/>
      <w:numFmt w:val="bullet"/>
      <w:lvlText w:val=""/>
      <w:lvlJc w:val="left"/>
      <w:pPr>
        <w:ind w:left="720" w:hanging="360"/>
      </w:pPr>
      <w:rPr>
        <w:rFonts w:ascii="Symbol" w:hAnsi="Symbol" w:hint="default"/>
      </w:rPr>
    </w:lvl>
    <w:lvl w:ilvl="1" w:tplc="7EC2600E" w:tentative="1">
      <w:start w:val="1"/>
      <w:numFmt w:val="bullet"/>
      <w:lvlText w:val="o"/>
      <w:lvlJc w:val="left"/>
      <w:pPr>
        <w:ind w:left="1440" w:hanging="360"/>
      </w:pPr>
      <w:rPr>
        <w:rFonts w:ascii="Courier New" w:hAnsi="Courier New" w:cs="Courier New" w:hint="default"/>
      </w:rPr>
    </w:lvl>
    <w:lvl w:ilvl="2" w:tplc="59D2333C" w:tentative="1">
      <w:start w:val="1"/>
      <w:numFmt w:val="bullet"/>
      <w:lvlText w:val=""/>
      <w:lvlJc w:val="left"/>
      <w:pPr>
        <w:ind w:left="2160" w:hanging="360"/>
      </w:pPr>
      <w:rPr>
        <w:rFonts w:ascii="Wingdings" w:hAnsi="Wingdings" w:hint="default"/>
      </w:rPr>
    </w:lvl>
    <w:lvl w:ilvl="3" w:tplc="D062D64C" w:tentative="1">
      <w:start w:val="1"/>
      <w:numFmt w:val="bullet"/>
      <w:lvlText w:val=""/>
      <w:lvlJc w:val="left"/>
      <w:pPr>
        <w:ind w:left="2880" w:hanging="360"/>
      </w:pPr>
      <w:rPr>
        <w:rFonts w:ascii="Symbol" w:hAnsi="Symbol" w:hint="default"/>
      </w:rPr>
    </w:lvl>
    <w:lvl w:ilvl="4" w:tplc="B3FA1074" w:tentative="1">
      <w:start w:val="1"/>
      <w:numFmt w:val="bullet"/>
      <w:lvlText w:val="o"/>
      <w:lvlJc w:val="left"/>
      <w:pPr>
        <w:ind w:left="3600" w:hanging="360"/>
      </w:pPr>
      <w:rPr>
        <w:rFonts w:ascii="Courier New" w:hAnsi="Courier New" w:cs="Courier New" w:hint="default"/>
      </w:rPr>
    </w:lvl>
    <w:lvl w:ilvl="5" w:tplc="90A8275E" w:tentative="1">
      <w:start w:val="1"/>
      <w:numFmt w:val="bullet"/>
      <w:lvlText w:val=""/>
      <w:lvlJc w:val="left"/>
      <w:pPr>
        <w:ind w:left="4320" w:hanging="360"/>
      </w:pPr>
      <w:rPr>
        <w:rFonts w:ascii="Wingdings" w:hAnsi="Wingdings" w:hint="default"/>
      </w:rPr>
    </w:lvl>
    <w:lvl w:ilvl="6" w:tplc="A162DA1E" w:tentative="1">
      <w:start w:val="1"/>
      <w:numFmt w:val="bullet"/>
      <w:lvlText w:val=""/>
      <w:lvlJc w:val="left"/>
      <w:pPr>
        <w:ind w:left="5040" w:hanging="360"/>
      </w:pPr>
      <w:rPr>
        <w:rFonts w:ascii="Symbol" w:hAnsi="Symbol" w:hint="default"/>
      </w:rPr>
    </w:lvl>
    <w:lvl w:ilvl="7" w:tplc="5ABEBAEE" w:tentative="1">
      <w:start w:val="1"/>
      <w:numFmt w:val="bullet"/>
      <w:lvlText w:val="o"/>
      <w:lvlJc w:val="left"/>
      <w:pPr>
        <w:ind w:left="5760" w:hanging="360"/>
      </w:pPr>
      <w:rPr>
        <w:rFonts w:ascii="Courier New" w:hAnsi="Courier New" w:cs="Courier New" w:hint="default"/>
      </w:rPr>
    </w:lvl>
    <w:lvl w:ilvl="8" w:tplc="ED1E1DC4" w:tentative="1">
      <w:start w:val="1"/>
      <w:numFmt w:val="bullet"/>
      <w:lvlText w:val=""/>
      <w:lvlJc w:val="left"/>
      <w:pPr>
        <w:ind w:left="6480" w:hanging="360"/>
      </w:pPr>
      <w:rPr>
        <w:rFonts w:ascii="Wingdings" w:hAnsi="Wingdings" w:hint="default"/>
      </w:rPr>
    </w:lvl>
  </w:abstractNum>
  <w:num w:numId="1" w16cid:durableId="730999753">
    <w:abstractNumId w:val="25"/>
  </w:num>
  <w:num w:numId="2" w16cid:durableId="1530995373">
    <w:abstractNumId w:val="10"/>
  </w:num>
  <w:num w:numId="3" w16cid:durableId="264965040">
    <w:abstractNumId w:val="5"/>
  </w:num>
  <w:num w:numId="4" w16cid:durableId="952789144">
    <w:abstractNumId w:val="21"/>
  </w:num>
  <w:num w:numId="5" w16cid:durableId="909509117">
    <w:abstractNumId w:val="29"/>
  </w:num>
  <w:num w:numId="6" w16cid:durableId="1472745271">
    <w:abstractNumId w:val="8"/>
  </w:num>
  <w:num w:numId="7" w16cid:durableId="1400594194">
    <w:abstractNumId w:val="23"/>
  </w:num>
  <w:num w:numId="8" w16cid:durableId="1481001493">
    <w:abstractNumId w:val="27"/>
  </w:num>
  <w:num w:numId="9" w16cid:durableId="1363018084">
    <w:abstractNumId w:val="15"/>
  </w:num>
  <w:num w:numId="10" w16cid:durableId="1342783917">
    <w:abstractNumId w:val="9"/>
  </w:num>
  <w:num w:numId="11" w16cid:durableId="290787411">
    <w:abstractNumId w:val="16"/>
  </w:num>
  <w:num w:numId="12" w16cid:durableId="119148579">
    <w:abstractNumId w:val="13"/>
  </w:num>
  <w:num w:numId="13" w16cid:durableId="356975874">
    <w:abstractNumId w:val="24"/>
  </w:num>
  <w:num w:numId="14" w16cid:durableId="2124111143">
    <w:abstractNumId w:val="14"/>
  </w:num>
  <w:num w:numId="15" w16cid:durableId="1677685871">
    <w:abstractNumId w:val="19"/>
  </w:num>
  <w:num w:numId="16" w16cid:durableId="44644270">
    <w:abstractNumId w:val="20"/>
  </w:num>
  <w:num w:numId="17" w16cid:durableId="1888370682">
    <w:abstractNumId w:val="2"/>
  </w:num>
  <w:num w:numId="18" w16cid:durableId="515340727">
    <w:abstractNumId w:val="0"/>
  </w:num>
  <w:num w:numId="19" w16cid:durableId="60908959">
    <w:abstractNumId w:val="17"/>
  </w:num>
  <w:num w:numId="20" w16cid:durableId="1346900084">
    <w:abstractNumId w:val="7"/>
  </w:num>
  <w:num w:numId="21" w16cid:durableId="523980495">
    <w:abstractNumId w:val="26"/>
  </w:num>
  <w:num w:numId="22" w16cid:durableId="261694161">
    <w:abstractNumId w:val="18"/>
  </w:num>
  <w:num w:numId="23" w16cid:durableId="396561268">
    <w:abstractNumId w:val="3"/>
  </w:num>
  <w:num w:numId="24" w16cid:durableId="290596353">
    <w:abstractNumId w:val="11"/>
  </w:num>
  <w:num w:numId="25" w16cid:durableId="519272405">
    <w:abstractNumId w:val="6"/>
  </w:num>
  <w:num w:numId="26" w16cid:durableId="1993438015">
    <w:abstractNumId w:val="12"/>
  </w:num>
  <w:num w:numId="27" w16cid:durableId="2033721032">
    <w:abstractNumId w:val="22"/>
  </w:num>
  <w:num w:numId="28" w16cid:durableId="507061867">
    <w:abstractNumId w:val="28"/>
  </w:num>
  <w:num w:numId="29" w16cid:durableId="284509562">
    <w:abstractNumId w:val="4"/>
  </w:num>
  <w:num w:numId="30" w16cid:durableId="27880024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6A4"/>
    <w:rsid w:val="00000857"/>
    <w:rsid w:val="000226A5"/>
    <w:rsid w:val="00043697"/>
    <w:rsid w:val="0004404F"/>
    <w:rsid w:val="00044825"/>
    <w:rsid w:val="00051995"/>
    <w:rsid w:val="00055AEB"/>
    <w:rsid w:val="00055E71"/>
    <w:rsid w:val="000618F9"/>
    <w:rsid w:val="000714FD"/>
    <w:rsid w:val="00077F3A"/>
    <w:rsid w:val="00084735"/>
    <w:rsid w:val="00093816"/>
    <w:rsid w:val="000944FC"/>
    <w:rsid w:val="000B01D0"/>
    <w:rsid w:val="000D1F7D"/>
    <w:rsid w:val="000E3AEC"/>
    <w:rsid w:val="000E419F"/>
    <w:rsid w:val="000F28BD"/>
    <w:rsid w:val="0010387B"/>
    <w:rsid w:val="0011768E"/>
    <w:rsid w:val="0013536B"/>
    <w:rsid w:val="001357A0"/>
    <w:rsid w:val="00144D05"/>
    <w:rsid w:val="00145822"/>
    <w:rsid w:val="001868CE"/>
    <w:rsid w:val="001A447B"/>
    <w:rsid w:val="001B3E35"/>
    <w:rsid w:val="001C3C79"/>
    <w:rsid w:val="001C7EE6"/>
    <w:rsid w:val="001E34C7"/>
    <w:rsid w:val="00213989"/>
    <w:rsid w:val="00223FB0"/>
    <w:rsid w:val="002325A5"/>
    <w:rsid w:val="00245641"/>
    <w:rsid w:val="00251CE5"/>
    <w:rsid w:val="00254988"/>
    <w:rsid w:val="00260514"/>
    <w:rsid w:val="00264F86"/>
    <w:rsid w:val="002740BF"/>
    <w:rsid w:val="00276485"/>
    <w:rsid w:val="0028047C"/>
    <w:rsid w:val="0029029E"/>
    <w:rsid w:val="00291DC3"/>
    <w:rsid w:val="0029680C"/>
    <w:rsid w:val="002A1AFA"/>
    <w:rsid w:val="002A20DC"/>
    <w:rsid w:val="002B2D6E"/>
    <w:rsid w:val="002C55EE"/>
    <w:rsid w:val="002C7019"/>
    <w:rsid w:val="002D0A9C"/>
    <w:rsid w:val="002D3D1A"/>
    <w:rsid w:val="002E62B3"/>
    <w:rsid w:val="002E639B"/>
    <w:rsid w:val="002F5C31"/>
    <w:rsid w:val="0032179F"/>
    <w:rsid w:val="00350E93"/>
    <w:rsid w:val="003517E5"/>
    <w:rsid w:val="00356A24"/>
    <w:rsid w:val="00362BE8"/>
    <w:rsid w:val="00376612"/>
    <w:rsid w:val="003A08BA"/>
    <w:rsid w:val="003B41B7"/>
    <w:rsid w:val="003D22FD"/>
    <w:rsid w:val="003E2C06"/>
    <w:rsid w:val="003F3253"/>
    <w:rsid w:val="004007EF"/>
    <w:rsid w:val="00420FE4"/>
    <w:rsid w:val="004253E7"/>
    <w:rsid w:val="0043073F"/>
    <w:rsid w:val="004314A3"/>
    <w:rsid w:val="004446CE"/>
    <w:rsid w:val="004544DE"/>
    <w:rsid w:val="00462FA8"/>
    <w:rsid w:val="004956E9"/>
    <w:rsid w:val="004A5026"/>
    <w:rsid w:val="004B32CE"/>
    <w:rsid w:val="004B4CD8"/>
    <w:rsid w:val="004D661E"/>
    <w:rsid w:val="004E3DC8"/>
    <w:rsid w:val="005019D1"/>
    <w:rsid w:val="00513A6B"/>
    <w:rsid w:val="00514A78"/>
    <w:rsid w:val="00530D6C"/>
    <w:rsid w:val="0053480B"/>
    <w:rsid w:val="0056091B"/>
    <w:rsid w:val="00560AEB"/>
    <w:rsid w:val="005729AC"/>
    <w:rsid w:val="00573B4B"/>
    <w:rsid w:val="005877A8"/>
    <w:rsid w:val="00591B4E"/>
    <w:rsid w:val="00595012"/>
    <w:rsid w:val="005978EA"/>
    <w:rsid w:val="005B52F1"/>
    <w:rsid w:val="005B6836"/>
    <w:rsid w:val="005D5531"/>
    <w:rsid w:val="005D7ACC"/>
    <w:rsid w:val="00601C18"/>
    <w:rsid w:val="006033C7"/>
    <w:rsid w:val="006101E3"/>
    <w:rsid w:val="00614E54"/>
    <w:rsid w:val="00650BE0"/>
    <w:rsid w:val="00662B88"/>
    <w:rsid w:val="00665B8C"/>
    <w:rsid w:val="006821B6"/>
    <w:rsid w:val="006A0250"/>
    <w:rsid w:val="006A4569"/>
    <w:rsid w:val="006A4854"/>
    <w:rsid w:val="006B16D0"/>
    <w:rsid w:val="006C53F9"/>
    <w:rsid w:val="006D04E4"/>
    <w:rsid w:val="006D4FC7"/>
    <w:rsid w:val="006E11DC"/>
    <w:rsid w:val="006E1EE9"/>
    <w:rsid w:val="006E5E6C"/>
    <w:rsid w:val="00705DCD"/>
    <w:rsid w:val="0070777C"/>
    <w:rsid w:val="00724EEC"/>
    <w:rsid w:val="00726C96"/>
    <w:rsid w:val="00734836"/>
    <w:rsid w:val="0073730F"/>
    <w:rsid w:val="007378B7"/>
    <w:rsid w:val="00737A8A"/>
    <w:rsid w:val="0074502B"/>
    <w:rsid w:val="007451F7"/>
    <w:rsid w:val="00792488"/>
    <w:rsid w:val="007A4A70"/>
    <w:rsid w:val="007A754D"/>
    <w:rsid w:val="007B3131"/>
    <w:rsid w:val="007D797A"/>
    <w:rsid w:val="007E3B89"/>
    <w:rsid w:val="007E6B83"/>
    <w:rsid w:val="00821730"/>
    <w:rsid w:val="0082733D"/>
    <w:rsid w:val="00831AA9"/>
    <w:rsid w:val="008365F4"/>
    <w:rsid w:val="008472FF"/>
    <w:rsid w:val="008665E1"/>
    <w:rsid w:val="00881F3C"/>
    <w:rsid w:val="00882F98"/>
    <w:rsid w:val="00882FFF"/>
    <w:rsid w:val="008858B4"/>
    <w:rsid w:val="008974EF"/>
    <w:rsid w:val="008A098A"/>
    <w:rsid w:val="008A6A61"/>
    <w:rsid w:val="008C4C63"/>
    <w:rsid w:val="008E2823"/>
    <w:rsid w:val="009025A6"/>
    <w:rsid w:val="00917F2F"/>
    <w:rsid w:val="00924F90"/>
    <w:rsid w:val="00933333"/>
    <w:rsid w:val="00957B6B"/>
    <w:rsid w:val="00966158"/>
    <w:rsid w:val="009667FE"/>
    <w:rsid w:val="0097263F"/>
    <w:rsid w:val="00976C8B"/>
    <w:rsid w:val="00977224"/>
    <w:rsid w:val="00977925"/>
    <w:rsid w:val="00983A8E"/>
    <w:rsid w:val="009860F1"/>
    <w:rsid w:val="009C2041"/>
    <w:rsid w:val="009D1F18"/>
    <w:rsid w:val="009E4D26"/>
    <w:rsid w:val="00A0164D"/>
    <w:rsid w:val="00A01BBE"/>
    <w:rsid w:val="00A02B9C"/>
    <w:rsid w:val="00A34501"/>
    <w:rsid w:val="00A376DF"/>
    <w:rsid w:val="00A433A5"/>
    <w:rsid w:val="00A4405C"/>
    <w:rsid w:val="00A6009B"/>
    <w:rsid w:val="00A63B95"/>
    <w:rsid w:val="00A65847"/>
    <w:rsid w:val="00A75D1E"/>
    <w:rsid w:val="00A818A3"/>
    <w:rsid w:val="00A91F3A"/>
    <w:rsid w:val="00A94DDF"/>
    <w:rsid w:val="00AA7274"/>
    <w:rsid w:val="00AB4C81"/>
    <w:rsid w:val="00AC7634"/>
    <w:rsid w:val="00AF2F40"/>
    <w:rsid w:val="00B021DD"/>
    <w:rsid w:val="00B022A8"/>
    <w:rsid w:val="00B10F14"/>
    <w:rsid w:val="00B15F88"/>
    <w:rsid w:val="00B208BC"/>
    <w:rsid w:val="00B3292A"/>
    <w:rsid w:val="00B33860"/>
    <w:rsid w:val="00B42610"/>
    <w:rsid w:val="00B45760"/>
    <w:rsid w:val="00B64CF6"/>
    <w:rsid w:val="00B81476"/>
    <w:rsid w:val="00B864F4"/>
    <w:rsid w:val="00B86593"/>
    <w:rsid w:val="00B9403B"/>
    <w:rsid w:val="00B95AAA"/>
    <w:rsid w:val="00BA1EE4"/>
    <w:rsid w:val="00BA71FC"/>
    <w:rsid w:val="00BB5C0E"/>
    <w:rsid w:val="00BF58C9"/>
    <w:rsid w:val="00C012FB"/>
    <w:rsid w:val="00C152B3"/>
    <w:rsid w:val="00C244C8"/>
    <w:rsid w:val="00C30A87"/>
    <w:rsid w:val="00C372FA"/>
    <w:rsid w:val="00C406DF"/>
    <w:rsid w:val="00C61F39"/>
    <w:rsid w:val="00C62365"/>
    <w:rsid w:val="00C66074"/>
    <w:rsid w:val="00C819FC"/>
    <w:rsid w:val="00C8534E"/>
    <w:rsid w:val="00C927A6"/>
    <w:rsid w:val="00C94461"/>
    <w:rsid w:val="00CB352E"/>
    <w:rsid w:val="00CD56A4"/>
    <w:rsid w:val="00CE2031"/>
    <w:rsid w:val="00CE2333"/>
    <w:rsid w:val="00CF7D87"/>
    <w:rsid w:val="00D00BB7"/>
    <w:rsid w:val="00D07598"/>
    <w:rsid w:val="00D14710"/>
    <w:rsid w:val="00D1606A"/>
    <w:rsid w:val="00D411E9"/>
    <w:rsid w:val="00D54A1C"/>
    <w:rsid w:val="00D55E2F"/>
    <w:rsid w:val="00D75AE6"/>
    <w:rsid w:val="00D8586B"/>
    <w:rsid w:val="00D8667D"/>
    <w:rsid w:val="00D92635"/>
    <w:rsid w:val="00D94803"/>
    <w:rsid w:val="00DA01F0"/>
    <w:rsid w:val="00DA7E0A"/>
    <w:rsid w:val="00DB0482"/>
    <w:rsid w:val="00DC2A95"/>
    <w:rsid w:val="00DD2560"/>
    <w:rsid w:val="00DD2A05"/>
    <w:rsid w:val="00DF51BD"/>
    <w:rsid w:val="00E151B8"/>
    <w:rsid w:val="00E242A2"/>
    <w:rsid w:val="00E533D0"/>
    <w:rsid w:val="00E5356F"/>
    <w:rsid w:val="00E546CA"/>
    <w:rsid w:val="00E723FF"/>
    <w:rsid w:val="00E8202D"/>
    <w:rsid w:val="00E84432"/>
    <w:rsid w:val="00E90F6F"/>
    <w:rsid w:val="00EB11F3"/>
    <w:rsid w:val="00ED23DB"/>
    <w:rsid w:val="00ED3EE8"/>
    <w:rsid w:val="00EE6C78"/>
    <w:rsid w:val="00EE7533"/>
    <w:rsid w:val="00F00EEA"/>
    <w:rsid w:val="00F02447"/>
    <w:rsid w:val="00F12908"/>
    <w:rsid w:val="00F13F05"/>
    <w:rsid w:val="00F46112"/>
    <w:rsid w:val="00F54AC4"/>
    <w:rsid w:val="00F62532"/>
    <w:rsid w:val="00F7184C"/>
    <w:rsid w:val="00F93FC5"/>
    <w:rsid w:val="00FB21D7"/>
    <w:rsid w:val="00FD271B"/>
    <w:rsid w:val="00FE1C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57B4FA"/>
  <w15:docId w15:val="{7D4A83B3-76B6-4DDB-931E-87278F46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6A4"/>
    <w:rPr>
      <w:rFonts w:ascii="Times New Roman" w:eastAsia="Times New Roman" w:hAnsi="Times New Roman" w:cs="Times New Roman"/>
      <w:sz w:val="24"/>
      <w:szCs w:val="24"/>
      <w:lang w:eastAsia="en-GB"/>
    </w:rPr>
  </w:style>
  <w:style w:type="paragraph" w:styleId="Heading4">
    <w:name w:val="heading 4"/>
    <w:basedOn w:val="Normal"/>
    <w:next w:val="Normal"/>
    <w:link w:val="Heading4Char"/>
    <w:semiHidden/>
    <w:unhideWhenUsed/>
    <w:qFormat/>
    <w:rsid w:val="00B15F88"/>
    <w:pPr>
      <w:keepNext/>
      <w:jc w:val="both"/>
      <w:outlineLvl w:val="3"/>
    </w:pPr>
    <w:rPr>
      <w:rFonts w:ascii="Arial" w:hAnsi="Arial" w:cs="Arial"/>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01D0"/>
    <w:pPr>
      <w:ind w:left="720"/>
    </w:pPr>
    <w:rPr>
      <w:sz w:val="20"/>
      <w:szCs w:val="20"/>
      <w:lang w:val="en-US"/>
    </w:rPr>
  </w:style>
  <w:style w:type="table" w:customStyle="1" w:styleId="TableGrid3">
    <w:name w:val="Table Grid3"/>
    <w:basedOn w:val="TableNormal"/>
    <w:next w:val="TableGrid"/>
    <w:uiPriority w:val="59"/>
    <w:rsid w:val="000B01D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B01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073F"/>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semiHidden/>
    <w:rsid w:val="00B15F88"/>
    <w:rPr>
      <w:rFonts w:ascii="Arial" w:eastAsia="Times New Roman" w:hAnsi="Arial" w:cs="Arial"/>
      <w:b/>
      <w:bCs/>
      <w:szCs w:val="24"/>
    </w:rPr>
  </w:style>
  <w:style w:type="paragraph" w:styleId="BalloonText">
    <w:name w:val="Balloon Text"/>
    <w:basedOn w:val="Normal"/>
    <w:link w:val="BalloonTextChar"/>
    <w:uiPriority w:val="99"/>
    <w:semiHidden/>
    <w:unhideWhenUsed/>
    <w:rsid w:val="00957B6B"/>
    <w:rPr>
      <w:rFonts w:ascii="Tahoma" w:hAnsi="Tahoma" w:cs="Tahoma"/>
      <w:sz w:val="16"/>
      <w:szCs w:val="16"/>
    </w:rPr>
  </w:style>
  <w:style w:type="character" w:customStyle="1" w:styleId="BalloonTextChar">
    <w:name w:val="Balloon Text Char"/>
    <w:basedOn w:val="DefaultParagraphFont"/>
    <w:link w:val="BalloonText"/>
    <w:uiPriority w:val="99"/>
    <w:semiHidden/>
    <w:rsid w:val="00957B6B"/>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5B52F1"/>
    <w:rPr>
      <w:sz w:val="16"/>
      <w:szCs w:val="16"/>
    </w:rPr>
  </w:style>
  <w:style w:type="paragraph" w:styleId="CommentText">
    <w:name w:val="annotation text"/>
    <w:basedOn w:val="Normal"/>
    <w:link w:val="CommentTextChar"/>
    <w:uiPriority w:val="99"/>
    <w:semiHidden/>
    <w:unhideWhenUsed/>
    <w:rsid w:val="005B52F1"/>
    <w:rPr>
      <w:sz w:val="20"/>
      <w:szCs w:val="20"/>
    </w:rPr>
  </w:style>
  <w:style w:type="character" w:customStyle="1" w:styleId="CommentTextChar">
    <w:name w:val="Comment Text Char"/>
    <w:basedOn w:val="DefaultParagraphFont"/>
    <w:link w:val="CommentText"/>
    <w:uiPriority w:val="99"/>
    <w:semiHidden/>
    <w:rsid w:val="005B52F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B52F1"/>
    <w:rPr>
      <w:b/>
      <w:bCs/>
    </w:rPr>
  </w:style>
  <w:style w:type="character" w:customStyle="1" w:styleId="CommentSubjectChar">
    <w:name w:val="Comment Subject Char"/>
    <w:basedOn w:val="CommentTextChar"/>
    <w:link w:val="CommentSubject"/>
    <w:uiPriority w:val="99"/>
    <w:semiHidden/>
    <w:rsid w:val="005B52F1"/>
    <w:rPr>
      <w:rFonts w:ascii="Times New Roman" w:eastAsia="Times New Roman" w:hAnsi="Times New Roman" w:cs="Times New Roman"/>
      <w:b/>
      <w:bCs/>
      <w:sz w:val="20"/>
      <w:szCs w:val="20"/>
      <w:lang w:eastAsia="en-GB"/>
    </w:rPr>
  </w:style>
  <w:style w:type="paragraph" w:styleId="Header">
    <w:name w:val="header"/>
    <w:basedOn w:val="Normal"/>
    <w:link w:val="HeaderChar"/>
    <w:uiPriority w:val="99"/>
    <w:unhideWhenUsed/>
    <w:rsid w:val="0073730F"/>
    <w:pPr>
      <w:tabs>
        <w:tab w:val="center" w:pos="4513"/>
        <w:tab w:val="right" w:pos="9026"/>
      </w:tabs>
    </w:pPr>
  </w:style>
  <w:style w:type="character" w:customStyle="1" w:styleId="HeaderChar">
    <w:name w:val="Header Char"/>
    <w:basedOn w:val="DefaultParagraphFont"/>
    <w:link w:val="Header"/>
    <w:uiPriority w:val="99"/>
    <w:rsid w:val="0073730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3730F"/>
    <w:pPr>
      <w:tabs>
        <w:tab w:val="center" w:pos="4513"/>
        <w:tab w:val="right" w:pos="9026"/>
      </w:tabs>
    </w:pPr>
  </w:style>
  <w:style w:type="character" w:customStyle="1" w:styleId="FooterChar">
    <w:name w:val="Footer Char"/>
    <w:basedOn w:val="DefaultParagraphFont"/>
    <w:link w:val="Footer"/>
    <w:uiPriority w:val="99"/>
    <w:rsid w:val="0073730F"/>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B4C81"/>
    <w:rPr>
      <w:b/>
      <w:bCs/>
    </w:rPr>
  </w:style>
  <w:style w:type="paragraph" w:styleId="BodyTextIndent">
    <w:name w:val="Body Text Indent"/>
    <w:basedOn w:val="Normal"/>
    <w:link w:val="BodyTextIndentChar"/>
    <w:rsid w:val="001868CE"/>
    <w:pPr>
      <w:spacing w:after="120"/>
      <w:ind w:left="283"/>
    </w:pPr>
    <w:rPr>
      <w:sz w:val="20"/>
      <w:szCs w:val="20"/>
      <w:lang w:eastAsia="en-US"/>
    </w:rPr>
  </w:style>
  <w:style w:type="character" w:customStyle="1" w:styleId="BodyTextIndentChar">
    <w:name w:val="Body Text Indent Char"/>
    <w:basedOn w:val="DefaultParagraphFont"/>
    <w:link w:val="BodyTextIndent"/>
    <w:rsid w:val="001868CE"/>
    <w:rPr>
      <w:rFonts w:ascii="Times New Roman" w:eastAsia="Times New Roman" w:hAnsi="Times New Roman" w:cs="Times New Roman"/>
      <w:sz w:val="20"/>
      <w:szCs w:val="20"/>
    </w:rPr>
  </w:style>
  <w:style w:type="paragraph" w:customStyle="1" w:styleId="p1">
    <w:name w:val="p1"/>
    <w:basedOn w:val="Normal"/>
    <w:rsid w:val="00E90F6F"/>
    <w:rPr>
      <w:rFonts w:ascii=".SF UI Text" w:eastAsia="Calibri" w:hAnsi=".SF UI Text"/>
      <w:color w:val="454545"/>
      <w:sz w:val="26"/>
      <w:szCs w:val="26"/>
    </w:rPr>
  </w:style>
  <w:style w:type="paragraph" w:customStyle="1" w:styleId="p2">
    <w:name w:val="p2"/>
    <w:basedOn w:val="Normal"/>
    <w:rsid w:val="00E90F6F"/>
    <w:rPr>
      <w:rFonts w:ascii=".SF UI Text" w:eastAsia="Calibri" w:hAnsi=".SF UI Text"/>
      <w:color w:val="454545"/>
      <w:sz w:val="26"/>
      <w:szCs w:val="26"/>
    </w:rPr>
  </w:style>
  <w:style w:type="character" w:customStyle="1" w:styleId="s1">
    <w:name w:val="s1"/>
    <w:rsid w:val="00E90F6F"/>
    <w:rPr>
      <w:rFonts w:ascii=".SFUIText" w:hAnsi=".SFUIText" w:hint="default"/>
      <w:b w:val="0"/>
      <w:bCs w:val="0"/>
      <w:i w:val="0"/>
      <w:iCs w:val="0"/>
      <w:sz w:val="34"/>
      <w:szCs w:val="34"/>
    </w:rPr>
  </w:style>
  <w:style w:type="character" w:customStyle="1" w:styleId="apple-converted-space">
    <w:name w:val="apple-converted-space"/>
    <w:rsid w:val="00E90F6F"/>
  </w:style>
  <w:style w:type="paragraph" w:styleId="NormalWeb">
    <w:name w:val="Normal (Web)"/>
    <w:basedOn w:val="Normal"/>
    <w:uiPriority w:val="99"/>
    <w:semiHidden/>
    <w:unhideWhenUsed/>
    <w:rsid w:val="002325A5"/>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2A0DD-88FD-4BC2-B30B-F58B3FC69283}">
  <ds:schemaRefs>
    <ds:schemaRef ds:uri="http://schemas.openxmlformats.org/officeDocument/2006/bibliography"/>
  </ds:schemaRefs>
</ds:datastoreItem>
</file>

<file path=docMetadata/LabelInfo.xml><?xml version="1.0" encoding="utf-8"?>
<clbl:labelList xmlns:clbl="http://schemas.microsoft.com/office/2020/mipLabelMetadata">
  <clbl:label id="{a0061d0d-9e45-4dee-b46c-554ea962cf50}" enabled="0" method="" siteId="{a0061d0d-9e45-4dee-b46c-554ea962cf50}" removed="1"/>
</clbl:labelList>
</file>

<file path=docProps/app.xml><?xml version="1.0" encoding="utf-8"?>
<Properties xmlns="http://schemas.openxmlformats.org/officeDocument/2006/extended-properties" xmlns:vt="http://schemas.openxmlformats.org/officeDocument/2006/docPropsVTypes">
  <Template>Normal</Template>
  <TotalTime>12</TotalTime>
  <Pages>4</Pages>
  <Words>1012</Words>
  <Characters>5770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Peabody</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Henderson</dc:creator>
  <cp:lastModifiedBy>Rachel Weare</cp:lastModifiedBy>
  <cp:revision>3</cp:revision>
  <cp:lastPrinted>2018-10-31T10:45:00Z</cp:lastPrinted>
  <dcterms:created xsi:type="dcterms:W3CDTF">2026-08-17T08:36:00Z</dcterms:created>
  <dcterms:modified xsi:type="dcterms:W3CDTF">2026-08-17T08:48:00Z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010021{"F":2,"I":"3832-BF91-BCB2-7CA3"}</vt:lpwstr>
  </property>
</Properties>
</file>